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E3" w:rsidRPr="006B68E3" w:rsidRDefault="00270D97" w:rsidP="006B68E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12</w:t>
      </w:r>
      <w:r w:rsidR="006B68E3" w:rsidRPr="006B68E3">
        <w:rPr>
          <w:b/>
          <w:sz w:val="32"/>
          <w:szCs w:val="32"/>
          <w:u w:val="single"/>
        </w:rPr>
        <w:t xml:space="preserve"> февраля</w:t>
      </w:r>
      <w:r w:rsidR="006B68E3">
        <w:rPr>
          <w:b/>
          <w:sz w:val="28"/>
          <w:szCs w:val="28"/>
        </w:rPr>
        <w:t xml:space="preserve"> </w:t>
      </w:r>
      <w:r w:rsidR="006B68E3" w:rsidRPr="006B68E3">
        <w:rPr>
          <w:sz w:val="28"/>
          <w:szCs w:val="28"/>
        </w:rPr>
        <w:t xml:space="preserve">будет проходить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="006B68E3" w:rsidRPr="006B68E3">
        <w:rPr>
          <w:sz w:val="28"/>
          <w:szCs w:val="28"/>
          <w:lang w:val="en-US"/>
        </w:rPr>
        <w:t>IX</w:t>
      </w:r>
      <w:r w:rsidR="006B68E3" w:rsidRPr="006B68E3">
        <w:rPr>
          <w:sz w:val="28"/>
          <w:szCs w:val="28"/>
        </w:rPr>
        <w:t xml:space="preserve"> классов, в том числе </w:t>
      </w:r>
      <w:proofErr w:type="gramStart"/>
      <w:r w:rsidR="006B68E3" w:rsidRPr="006B68E3">
        <w:rPr>
          <w:sz w:val="28"/>
          <w:szCs w:val="28"/>
        </w:rPr>
        <w:t>для</w:t>
      </w:r>
      <w:proofErr w:type="gramEnd"/>
      <w:r w:rsidR="006B68E3" w:rsidRPr="006B68E3">
        <w:rPr>
          <w:sz w:val="28"/>
          <w:szCs w:val="28"/>
        </w:rPr>
        <w:t>:</w:t>
      </w:r>
    </w:p>
    <w:p w:rsidR="006B68E3" w:rsidRPr="006B68E3" w:rsidRDefault="006B68E3" w:rsidP="006B68E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B68E3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</w:t>
      </w:r>
      <w:r w:rsidR="00F80DE5">
        <w:rPr>
          <w:sz w:val="28"/>
          <w:szCs w:val="28"/>
        </w:rPr>
        <w:t>либо лиц,</w:t>
      </w:r>
      <w:r w:rsidRPr="006B68E3">
        <w:rPr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615C8F" w:rsidRPr="006B68E3" w:rsidRDefault="00B76F15" w:rsidP="00871A5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8E3" w:rsidRPr="006B68E3">
        <w:rPr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</w:t>
      </w:r>
      <w:r w:rsidR="00871A5E">
        <w:rPr>
          <w:sz w:val="28"/>
          <w:szCs w:val="28"/>
        </w:rPr>
        <w:t xml:space="preserve"> (д</w:t>
      </w:r>
      <w:r w:rsidR="00871A5E" w:rsidRPr="007E688B">
        <w:rPr>
          <w:sz w:val="28"/>
          <w:szCs w:val="28"/>
        </w:rPr>
        <w:t xml:space="preserve">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</w:t>
      </w:r>
      <w:r w:rsidR="00871A5E" w:rsidRPr="00871A5E">
        <w:rPr>
          <w:sz w:val="28"/>
          <w:szCs w:val="28"/>
        </w:rPr>
        <w:t>на 30 минут</w:t>
      </w:r>
      <w:r w:rsidR="00871A5E">
        <w:rPr>
          <w:sz w:val="28"/>
          <w:szCs w:val="28"/>
        </w:rPr>
        <w:t>)</w:t>
      </w:r>
      <w:r w:rsidR="006B68E3" w:rsidRPr="006B68E3">
        <w:rPr>
          <w:sz w:val="28"/>
          <w:szCs w:val="28"/>
        </w:rPr>
        <w:t>.</w:t>
      </w:r>
    </w:p>
    <w:p w:rsidR="006B68E3" w:rsidRPr="006B68E3" w:rsidRDefault="006B68E3" w:rsidP="006B68E3">
      <w:pPr>
        <w:jc w:val="both"/>
        <w:rPr>
          <w:rFonts w:eastAsiaTheme="minorHAnsi"/>
          <w:sz w:val="28"/>
          <w:szCs w:val="28"/>
          <w:lang w:eastAsia="en-US"/>
        </w:rPr>
      </w:pPr>
      <w:r w:rsidRPr="006B68E3">
        <w:rPr>
          <w:sz w:val="28"/>
          <w:szCs w:val="28"/>
        </w:rPr>
        <w:t xml:space="preserve">       Для </w:t>
      </w:r>
      <w:proofErr w:type="gramStart"/>
      <w:r w:rsidRPr="006B68E3">
        <w:rPr>
          <w:sz w:val="28"/>
          <w:szCs w:val="28"/>
        </w:rPr>
        <w:t>участия</w:t>
      </w:r>
      <w:proofErr w:type="gramEnd"/>
      <w:r w:rsidRPr="006B68E3">
        <w:rPr>
          <w:sz w:val="28"/>
          <w:szCs w:val="28"/>
        </w:rPr>
        <w:t xml:space="preserve"> в итоговом собеседовании обучающиеся подают заявление  и согласие на обработку персональных данных </w:t>
      </w:r>
      <w:r w:rsidRPr="006B68E3">
        <w:rPr>
          <w:rFonts w:eastAsiaTheme="minorHAnsi"/>
          <w:sz w:val="28"/>
          <w:szCs w:val="28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 </w:t>
      </w:r>
      <w:r w:rsidRPr="006B68E3">
        <w:rPr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86226B" w:rsidRPr="00F80DE5" w:rsidRDefault="006B68E3" w:rsidP="00F80DE5">
      <w:pPr>
        <w:jc w:val="both"/>
        <w:rPr>
          <w:sz w:val="28"/>
          <w:szCs w:val="28"/>
        </w:rPr>
      </w:pPr>
      <w:r w:rsidRPr="006B68E3">
        <w:rPr>
          <w:sz w:val="28"/>
          <w:szCs w:val="28"/>
        </w:rPr>
        <w:t xml:space="preserve">       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6B68E3">
        <w:rPr>
          <w:sz w:val="28"/>
          <w:szCs w:val="28"/>
        </w:rPr>
        <w:t>психолого-медико-педагогической</w:t>
      </w:r>
      <w:proofErr w:type="spellEnd"/>
      <w:r w:rsidRPr="006B68E3">
        <w:rPr>
          <w:sz w:val="28"/>
          <w:szCs w:val="28"/>
        </w:rPr>
        <w:t xml:space="preserve"> комиссии (далее – ПМПК), а обучающиеся, экстерны– </w:t>
      </w:r>
      <w:proofErr w:type="gramStart"/>
      <w:r w:rsidRPr="006B68E3">
        <w:rPr>
          <w:sz w:val="28"/>
          <w:szCs w:val="28"/>
        </w:rPr>
        <w:t>де</w:t>
      </w:r>
      <w:proofErr w:type="gramEnd"/>
      <w:r w:rsidRPr="006B68E3">
        <w:rPr>
          <w:sz w:val="28"/>
          <w:szCs w:val="28"/>
        </w:rPr>
        <w:t xml:space="preserve">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r w:rsidRPr="00F80DE5">
        <w:rPr>
          <w:sz w:val="28"/>
          <w:szCs w:val="28"/>
        </w:rPr>
        <w:t>медико-социальной экспертизы (далее – справка, подтверждающая инвалидность), а также копию рекомендаций ПМПК.</w:t>
      </w:r>
    </w:p>
    <w:p w:rsidR="00F80DE5" w:rsidRDefault="00F80DE5" w:rsidP="00F80DE5">
      <w:pPr>
        <w:jc w:val="both"/>
        <w:rPr>
          <w:bCs/>
          <w:sz w:val="28"/>
          <w:szCs w:val="28"/>
        </w:rPr>
      </w:pPr>
      <w:bookmarkStart w:id="0" w:name="_Ref369008938"/>
      <w:r>
        <w:rPr>
          <w:sz w:val="28"/>
          <w:szCs w:val="28"/>
        </w:rPr>
        <w:t xml:space="preserve">        </w:t>
      </w:r>
      <w:r w:rsidR="00B76F15" w:rsidRPr="00F80DE5">
        <w:rPr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  <w:r w:rsidRPr="00F80DE5">
        <w:rPr>
          <w:bCs/>
          <w:sz w:val="28"/>
          <w:szCs w:val="28"/>
        </w:rPr>
        <w:t xml:space="preserve"> </w:t>
      </w:r>
    </w:p>
    <w:p w:rsidR="00F80DE5" w:rsidRPr="00F80DE5" w:rsidRDefault="00F80DE5" w:rsidP="00F80DE5">
      <w:pPr>
        <w:ind w:firstLine="708"/>
        <w:jc w:val="both"/>
        <w:rPr>
          <w:sz w:val="28"/>
          <w:szCs w:val="28"/>
        </w:rPr>
      </w:pPr>
      <w:r w:rsidRPr="00F80DE5">
        <w:rPr>
          <w:bCs/>
          <w:sz w:val="28"/>
          <w:szCs w:val="28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F80DE5" w:rsidRPr="00F80DE5" w:rsidRDefault="00F80DE5" w:rsidP="00F80DE5">
      <w:pPr>
        <w:ind w:firstLine="708"/>
        <w:jc w:val="both"/>
        <w:rPr>
          <w:bCs/>
          <w:sz w:val="28"/>
          <w:szCs w:val="28"/>
        </w:rPr>
      </w:pPr>
      <w:r w:rsidRPr="00F80DE5">
        <w:rPr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F80DE5" w:rsidRPr="00F80DE5" w:rsidRDefault="00F80DE5" w:rsidP="00F80DE5">
      <w:pPr>
        <w:ind w:firstLine="708"/>
        <w:jc w:val="both"/>
        <w:rPr>
          <w:bCs/>
          <w:sz w:val="28"/>
          <w:szCs w:val="28"/>
        </w:rPr>
      </w:pPr>
      <w:r w:rsidRPr="00F80DE5">
        <w:rPr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6F15" w:rsidRPr="00F80DE5" w:rsidRDefault="00F80DE5" w:rsidP="00F80DE5">
      <w:pPr>
        <w:ind w:firstLine="708"/>
        <w:jc w:val="both"/>
        <w:rPr>
          <w:bCs/>
          <w:sz w:val="28"/>
          <w:szCs w:val="28"/>
        </w:rPr>
      </w:pPr>
      <w:proofErr w:type="gramStart"/>
      <w:r w:rsidRPr="00F80DE5">
        <w:rPr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B76F15" w:rsidRPr="00F80DE5" w:rsidRDefault="00F80DE5" w:rsidP="00F80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End w:id="0"/>
      <w:r>
        <w:rPr>
          <w:sz w:val="28"/>
          <w:szCs w:val="28"/>
        </w:rPr>
        <w:t xml:space="preserve"> </w:t>
      </w:r>
      <w:r w:rsidR="00B76F15" w:rsidRPr="00F80DE5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76F15" w:rsidRPr="00F80DE5" w:rsidRDefault="00B76F15" w:rsidP="00F80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856"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</w:t>
      </w:r>
      <w:r w:rsidR="00F80DE5">
        <w:rPr>
          <w:sz w:val="28"/>
          <w:szCs w:val="28"/>
        </w:rPr>
        <w:t xml:space="preserve"> </w:t>
      </w:r>
      <w:r w:rsidRPr="00C50856">
        <w:rPr>
          <w:sz w:val="28"/>
          <w:szCs w:val="28"/>
        </w:rPr>
        <w:t xml:space="preserve">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B76F15" w:rsidRPr="00930E35" w:rsidRDefault="00B76F15" w:rsidP="00B76F15">
      <w:pPr>
        <w:widowControl w:val="0"/>
        <w:ind w:firstLine="709"/>
        <w:jc w:val="both"/>
        <w:rPr>
          <w:b/>
          <w:sz w:val="28"/>
          <w:szCs w:val="28"/>
        </w:rPr>
      </w:pPr>
      <w:r w:rsidRPr="00C50856">
        <w:rPr>
          <w:b/>
          <w:sz w:val="28"/>
          <w:szCs w:val="28"/>
        </w:rPr>
        <w:t>Итоговое собеседование как допуск к ГИА – бессрочно.</w:t>
      </w:r>
    </w:p>
    <w:p w:rsidR="00B76F15" w:rsidRPr="006B68E3" w:rsidRDefault="00B76F15" w:rsidP="00B76F15">
      <w:pPr>
        <w:jc w:val="both"/>
      </w:pPr>
    </w:p>
    <w:sectPr w:rsidR="00B76F15" w:rsidRPr="006B68E3" w:rsidSect="006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8E3"/>
    <w:rsid w:val="000D705E"/>
    <w:rsid w:val="00152501"/>
    <w:rsid w:val="00270D97"/>
    <w:rsid w:val="00615C8F"/>
    <w:rsid w:val="006B68E3"/>
    <w:rsid w:val="0086226B"/>
    <w:rsid w:val="00871A5E"/>
    <w:rsid w:val="00B76F15"/>
    <w:rsid w:val="00F8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</dc:creator>
  <cp:keywords/>
  <dc:description/>
  <cp:lastModifiedBy>Тарасенкова</cp:lastModifiedBy>
  <cp:revision>7</cp:revision>
  <dcterms:created xsi:type="dcterms:W3CDTF">2019-01-11T09:54:00Z</dcterms:created>
  <dcterms:modified xsi:type="dcterms:W3CDTF">2020-01-20T08:47:00Z</dcterms:modified>
</cp:coreProperties>
</file>