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710A57" w:rsidTr="00AA27F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Основы безопасности жизнедеятельности</w:t>
            </w:r>
          </w:p>
        </w:tc>
      </w:tr>
      <w:tr w:rsidR="00710A57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9</w:t>
            </w:r>
          </w:p>
        </w:tc>
      </w:tr>
      <w:tr w:rsidR="00710A57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34 часов (1 час в неделю)</w:t>
            </w:r>
          </w:p>
        </w:tc>
      </w:tr>
      <w:tr w:rsidR="00710A57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A57" w:rsidRPr="006F7229" w:rsidRDefault="00710A57" w:rsidP="00AA27FD">
            <w:pPr>
              <w:pStyle w:val="a3"/>
              <w:tabs>
                <w:tab w:val="left" w:pos="708"/>
              </w:tabs>
              <w:ind w:firstLine="360"/>
              <w:jc w:val="both"/>
              <w:rPr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 xml:space="preserve">Данная рабочая программа учебного предмета «Основы безопасности жизнедеятельности» для 9 класса МКОУ Стригинской ОШ составлена на основе  федерального компонента государственного стандарта общего образования, примерной программы по «Основам безопасности жизнедеятельности»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2017-2018 учебный год. </w:t>
            </w:r>
          </w:p>
          <w:p w:rsidR="00710A57" w:rsidRDefault="00710A57" w:rsidP="00AA27FD">
            <w:pPr>
              <w:widowControl w:val="0"/>
              <w:suppressAutoHyphens/>
              <w:spacing w:line="276" w:lineRule="auto"/>
              <w:ind w:left="720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710A57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A57" w:rsidRPr="006F7229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6F7229">
              <w:rPr>
                <w:bCs/>
                <w:sz w:val="28"/>
                <w:szCs w:val="28"/>
              </w:rPr>
              <w:t>- учебника для учащихся 9 класса общеобразовательных учреждений под редакцией коллектива авторов: А.Т.Смирнова, Б.О. Хренников «Основы безопасности жизнедеятельности», издательство «Просвещение», 2011,  г. Москва;</w:t>
            </w:r>
          </w:p>
          <w:p w:rsidR="00710A57" w:rsidRPr="006F7229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6F7229">
              <w:rPr>
                <w:bCs/>
                <w:sz w:val="28"/>
                <w:szCs w:val="28"/>
              </w:rPr>
              <w:t xml:space="preserve">  - книга для учителя «методические материалы и документы по курсу «Основы безопасности жизнедеятельности» под общей редакцией А.Т.Смирнова, издательство «Просвещение», Москва;</w:t>
            </w:r>
          </w:p>
          <w:p w:rsidR="00710A57" w:rsidRPr="006F7229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jc w:val="both"/>
              <w:rPr>
                <w:bCs/>
                <w:sz w:val="28"/>
                <w:szCs w:val="28"/>
              </w:rPr>
            </w:pPr>
            <w:r w:rsidRPr="006F7229">
              <w:rPr>
                <w:bCs/>
                <w:sz w:val="28"/>
                <w:szCs w:val="28"/>
              </w:rPr>
              <w:t>-демонстрационных фильмов имеющихся в кабинете «Основ безопасности жизнедеятельности».</w:t>
            </w:r>
          </w:p>
          <w:p w:rsidR="00710A57" w:rsidRDefault="00710A57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710A57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0A57" w:rsidRPr="006F7229" w:rsidRDefault="00710A57" w:rsidP="00AA27FD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F7229">
              <w:rPr>
                <w:i/>
                <w:sz w:val="28"/>
                <w:szCs w:val="28"/>
              </w:rPr>
              <w:t>Воспитание</w:t>
            </w:r>
            <w:r w:rsidRPr="006F7229">
              <w:rPr>
                <w:sz w:val="28"/>
                <w:szCs w:val="28"/>
              </w:rPr>
              <w:t xml:space="preserve"> ответственного отношения к личному здоровью как индивидуальной и общественной ценности, к безопасности личности, общества и государства;</w:t>
            </w:r>
          </w:p>
          <w:p w:rsidR="00710A57" w:rsidRPr="006F7229" w:rsidRDefault="00710A57" w:rsidP="00AA27FD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F7229">
              <w:rPr>
                <w:i/>
                <w:sz w:val="28"/>
                <w:szCs w:val="28"/>
              </w:rPr>
              <w:t>Развитие</w:t>
            </w:r>
            <w:r w:rsidRPr="006F7229">
              <w:rPr>
                <w:sz w:val="28"/>
                <w:szCs w:val="28"/>
              </w:rPr>
              <w:t xml:space="preserve"> личных духовных и физических качеств, обеспечивающих адекватное поведение в различных опасных и чрезвычайных ситуациях техногенного характера; развитие потребности соблюдать нормы здорового образа жизни.</w:t>
            </w:r>
          </w:p>
          <w:p w:rsidR="00710A57" w:rsidRPr="006F7229" w:rsidRDefault="00710A57" w:rsidP="00AA27FD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F7229">
              <w:rPr>
                <w:i/>
                <w:sz w:val="28"/>
                <w:szCs w:val="28"/>
              </w:rPr>
              <w:t>Освоение знаний</w:t>
            </w:r>
            <w:r w:rsidRPr="006F7229">
              <w:rPr>
                <w:sz w:val="28"/>
                <w:szCs w:val="28"/>
              </w:rPr>
              <w:t>: об опасных и чрезвычайных ситуациях, о влиянии их последствий на безопасность личности, общества и государства; о здоровом образе жизни; об оказании первой медицинской помощи при неотложных состояниях.</w:t>
            </w:r>
          </w:p>
          <w:p w:rsidR="00710A57" w:rsidRPr="006F7229" w:rsidRDefault="00710A57" w:rsidP="00AA27FD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F7229">
              <w:rPr>
                <w:i/>
                <w:sz w:val="28"/>
                <w:szCs w:val="28"/>
              </w:rPr>
              <w:t>Овладение умениями</w:t>
            </w:r>
            <w:r w:rsidRPr="006F7229">
              <w:rPr>
                <w:sz w:val="28"/>
                <w:szCs w:val="28"/>
              </w:rPr>
              <w:t xml:space="preserve">: предвидеть возникновение </w:t>
            </w:r>
            <w:r w:rsidRPr="006F7229">
              <w:rPr>
                <w:sz w:val="28"/>
                <w:szCs w:val="28"/>
              </w:rPr>
              <w:lastRenderedPageBreak/>
              <w:t>опасных и чрезвычайных ситуаций по характерным признакам их проявления;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      </w:r>
          </w:p>
          <w:p w:rsidR="00710A57" w:rsidRDefault="00710A57" w:rsidP="00AA27FD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10A57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lastRenderedPageBreak/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7" w:rsidRPr="00857FF8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rPr>
                <w:sz w:val="28"/>
                <w:szCs w:val="28"/>
              </w:rPr>
            </w:pPr>
            <w:r w:rsidRPr="00857FF8">
              <w:rPr>
                <w:sz w:val="28"/>
                <w:szCs w:val="28"/>
              </w:rPr>
              <w:t xml:space="preserve"> Основы безопасности личности, общества и государства</w:t>
            </w:r>
            <w:r>
              <w:rPr>
                <w:sz w:val="28"/>
                <w:szCs w:val="28"/>
              </w:rPr>
              <w:t>.</w:t>
            </w:r>
          </w:p>
          <w:p w:rsidR="00710A57" w:rsidRPr="00857FF8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rPr>
                <w:sz w:val="28"/>
                <w:szCs w:val="28"/>
              </w:rPr>
            </w:pPr>
            <w:r w:rsidRPr="00857FF8">
              <w:rPr>
                <w:sz w:val="28"/>
                <w:szCs w:val="28"/>
              </w:rPr>
              <w:t>Основы медицинских знаний и здорового образа жизни.</w:t>
            </w:r>
          </w:p>
          <w:p w:rsidR="00710A57" w:rsidRDefault="00710A57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710A57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Основные составляющие здорового образа жизни, обеспечивающие духовное, физическое и социальное благополучие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безопасности.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Наиболее часто возникающие чрезвычайные ситуации природного, техногенного и социального характера, их последствия и классификацию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Организацию защиты населения от чрезвычайных ситуаций природного и техногенного характера в Российской Федерации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Приемы и правила оказания первой медицинской помощи</w:t>
            </w:r>
          </w:p>
          <w:p w:rsidR="00710A57" w:rsidRPr="006F7229" w:rsidRDefault="00710A57" w:rsidP="00AA27FD">
            <w:pPr>
              <w:pStyle w:val="a3"/>
              <w:tabs>
                <w:tab w:val="clear" w:pos="4153"/>
                <w:tab w:val="clear" w:pos="8306"/>
              </w:tabs>
              <w:ind w:firstLine="360"/>
              <w:jc w:val="both"/>
              <w:rPr>
                <w:b/>
                <w:sz w:val="28"/>
                <w:szCs w:val="28"/>
              </w:rPr>
            </w:pPr>
            <w:r w:rsidRPr="006F7229">
              <w:rPr>
                <w:b/>
                <w:sz w:val="28"/>
                <w:szCs w:val="28"/>
              </w:rPr>
              <w:t>Уметь: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Доступно объяснять значение здорового образа жизни  для обеспечения личной безопасности и здоровья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Предвидеть опасные ситуации по их характерным признакам, принимать решения и действовать, обеспечивая личную безопасность</w:t>
            </w:r>
          </w:p>
          <w:p w:rsidR="00710A57" w:rsidRPr="006F7229" w:rsidRDefault="00710A57" w:rsidP="00710A57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jc w:val="both"/>
              <w:rPr>
                <w:b/>
                <w:sz w:val="28"/>
                <w:szCs w:val="28"/>
              </w:rPr>
            </w:pPr>
            <w:r w:rsidRPr="006F7229">
              <w:rPr>
                <w:sz w:val="28"/>
                <w:szCs w:val="28"/>
              </w:rPr>
              <w:t>Оказывать первую медицинскую помощь при неотложных состояниях</w:t>
            </w:r>
          </w:p>
          <w:p w:rsidR="00710A57" w:rsidRDefault="00710A57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710A57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57" w:rsidRDefault="00710A57" w:rsidP="00AA27FD">
            <w:pPr>
              <w:pStyle w:val="a6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7" w:rsidRDefault="00710A57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="002931BB">
              <w:rPr>
                <w:rFonts w:eastAsia="Calibri"/>
                <w:kern w:val="2"/>
                <w:lang w:eastAsia="en-US"/>
              </w:rPr>
              <w:t xml:space="preserve">Опрос, собеседование, практикум, </w:t>
            </w:r>
            <w:r>
              <w:rPr>
                <w:rFonts w:eastAsia="Calibri"/>
                <w:kern w:val="2"/>
                <w:lang w:eastAsia="en-US"/>
              </w:rPr>
              <w:t>тестирование</w:t>
            </w:r>
            <w:r w:rsidR="002931BB">
              <w:rPr>
                <w:rFonts w:eastAsia="Calibri"/>
                <w:kern w:val="2"/>
                <w:lang w:eastAsia="en-US"/>
              </w:rPr>
              <w:t>.</w:t>
            </w:r>
          </w:p>
        </w:tc>
      </w:tr>
    </w:tbl>
    <w:p w:rsidR="003E5784" w:rsidRDefault="003E5784"/>
    <w:p w:rsidR="00A45C7A" w:rsidRDefault="00A45C7A"/>
    <w:p w:rsidR="00C23FDD" w:rsidRDefault="00C23FDD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23FDD" w:rsidRPr="007B716C" w:rsidTr="0096190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lastRenderedPageBreak/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Pr="007B716C" w:rsidRDefault="00C23FDD" w:rsidP="00961909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</w:tr>
      <w:tr w:rsidR="00C23FDD" w:rsidRPr="00B66E0B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>
              <w:t>8</w:t>
            </w:r>
          </w:p>
        </w:tc>
      </w:tr>
      <w:tr w:rsidR="00C23FDD" w:rsidRPr="00B66E0B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>
              <w:t xml:space="preserve">34 часов </w:t>
            </w:r>
          </w:p>
        </w:tc>
      </w:tr>
      <w:tr w:rsidR="00C23FDD" w:rsidRPr="00B66E0B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Программа разработана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      </w:r>
          </w:p>
          <w:p w:rsidR="00C23FDD" w:rsidRPr="00B66E0B" w:rsidRDefault="00C23FDD" w:rsidP="00961909">
            <w:pPr>
              <w:spacing w:line="276" w:lineRule="auto"/>
              <w:ind w:left="720"/>
              <w:contextualSpacing/>
            </w:pPr>
          </w:p>
        </w:tc>
      </w:tr>
      <w:tr w:rsidR="00C23FDD" w:rsidRPr="00B66E0B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Pr="00263161" w:rsidRDefault="00C23FDD" w:rsidP="00961909">
            <w:pPr>
              <w:spacing w:line="276" w:lineRule="auto"/>
              <w:rPr>
                <w:rFonts w:asciiTheme="minorHAnsi" w:hAnsiTheme="minorHAnsi"/>
              </w:rPr>
            </w:pPr>
            <w:r w:rsidRPr="00263161">
              <w:rPr>
                <w:rFonts w:asciiTheme="minorHAnsi" w:hAnsiTheme="minorHAnsi"/>
              </w:rPr>
              <w:t>А.Т.Смирнов, Б.О.Хренников. Основы безопасности жизнедеятельности</w:t>
            </w:r>
          </w:p>
          <w:p w:rsidR="00C23FDD" w:rsidRPr="00263161" w:rsidRDefault="00C23FDD" w:rsidP="00961909">
            <w:pPr>
              <w:spacing w:line="276" w:lineRule="auto"/>
              <w:rPr>
                <w:rFonts w:asciiTheme="minorHAnsi" w:hAnsiTheme="minorHAnsi"/>
              </w:rPr>
            </w:pPr>
            <w:r w:rsidRPr="00263161">
              <w:rPr>
                <w:rFonts w:asciiTheme="minorHAnsi" w:hAnsiTheme="minorHAnsi"/>
              </w:rPr>
              <w:t>Учебник для общеобразовательных учреждений. Под общей редакцией А.Т.Смирнова. Москва, «Просвещение», 2015г.</w:t>
            </w:r>
          </w:p>
        </w:tc>
      </w:tr>
      <w:tr w:rsidR="00C23FDD" w:rsidRPr="00B66E0B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усвоение учащимися правил безопасного поведения в чрезвычайных ситуациях природного, техногенного и социального характера;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ими важности укрепления, сохранения и защиты своего здоровья как личной и общественной ценности;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</w:t>
            </w:r>
            <w:r w:rsidRPr="00BE2276">
              <w:rPr>
                <w:b/>
                <w:sz w:val="28"/>
                <w:szCs w:val="28"/>
              </w:rPr>
              <w:t xml:space="preserve"> </w:t>
            </w:r>
            <w:r w:rsidRPr="00BE2276">
              <w:rPr>
                <w:sz w:val="28"/>
                <w:szCs w:val="28"/>
              </w:rPr>
              <w:t>отрицательное отношение учащихся приему психоактивных веществ, в том числе наркотиков, табакокурению и употреблению алкогольных напитков;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</w:t>
            </w:r>
            <w:r w:rsidRPr="00BE2276">
              <w:rPr>
                <w:b/>
                <w:sz w:val="28"/>
                <w:szCs w:val="28"/>
              </w:rPr>
              <w:t xml:space="preserve"> </w:t>
            </w:r>
            <w:r w:rsidRPr="00BE2276">
              <w:rPr>
                <w:sz w:val="28"/>
                <w:szCs w:val="28"/>
              </w:rPr>
              <w:t>готовность и стремление учащихся к нравственному самосовершенствованию.</w:t>
            </w:r>
          </w:p>
          <w:p w:rsidR="00C23FDD" w:rsidRPr="00B66E0B" w:rsidRDefault="00C23FDD" w:rsidP="00961909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23FDD" w:rsidRPr="00B66E0B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раздел 1 «Обеспечение личной безопасности в повседневной жизни</w:t>
            </w:r>
            <w:r w:rsidRPr="00BE2276">
              <w:rPr>
                <w:sz w:val="28"/>
                <w:szCs w:val="28"/>
              </w:rPr>
              <w:t>»;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разд</w:t>
            </w:r>
            <w:r>
              <w:rPr>
                <w:sz w:val="28"/>
                <w:szCs w:val="28"/>
              </w:rPr>
              <w:t>ел 2 «Чрезвычайные ситуации техногенного характера и безопасность населения</w:t>
            </w:r>
            <w:r w:rsidRPr="00BE2276">
              <w:rPr>
                <w:sz w:val="28"/>
                <w:szCs w:val="28"/>
              </w:rPr>
              <w:t>»;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 xml:space="preserve">– раздел 3 «Основы </w:t>
            </w:r>
            <w:r>
              <w:rPr>
                <w:sz w:val="28"/>
                <w:szCs w:val="28"/>
              </w:rPr>
              <w:t xml:space="preserve">медицинских знаний и </w:t>
            </w:r>
            <w:r w:rsidRPr="00BE2276">
              <w:rPr>
                <w:sz w:val="28"/>
                <w:szCs w:val="28"/>
              </w:rPr>
              <w:t>здорового образа жизни».</w:t>
            </w:r>
          </w:p>
          <w:p w:rsidR="00C23FDD" w:rsidRPr="00B66E0B" w:rsidRDefault="00C23FDD" w:rsidP="00961909">
            <w:pPr>
              <w:spacing w:line="276" w:lineRule="auto"/>
            </w:pPr>
          </w:p>
        </w:tc>
      </w:tr>
      <w:tr w:rsidR="00C23FDD" w:rsidRPr="00B66E0B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511061" w:rsidRDefault="00C23FDD" w:rsidP="00961909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b/>
                <w:sz w:val="28"/>
                <w:szCs w:val="28"/>
              </w:rPr>
              <w:t xml:space="preserve">– </w:t>
            </w:r>
            <w:r w:rsidRPr="00BE2276">
              <w:rPr>
                <w:sz w:val="28"/>
                <w:szCs w:val="28"/>
              </w:rPr>
      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убеждения в необходимости безопасного здорового и разумного образа жизни;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значимости современной культуры безопасности жизнедеятельности для личности и общества;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необходимости подготовки граждан к военной службе;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антиэкстремистской и антитеррористической личностной позиции;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необходимости сохранения природы и окружающей среды для полноценной жизни человека;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знание безопасного поведения в условиях опасных и чрезвычайных ситуаций, умение применять их на практике;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оказать первую самопомощь и первую помощь пострадавшим;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предвидеть возникновение опасных ситуаций по их характерным признакам, а также на основе информации из различных источников;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C23FDD" w:rsidRPr="00BE2276" w:rsidRDefault="00C23FDD" w:rsidP="00961909">
            <w:pPr>
              <w:ind w:firstLine="397"/>
              <w:rPr>
                <w:sz w:val="28"/>
                <w:szCs w:val="28"/>
              </w:rPr>
            </w:pPr>
          </w:p>
          <w:p w:rsidR="00C23FDD" w:rsidRPr="00B66E0B" w:rsidRDefault="00C23FDD" w:rsidP="00961909">
            <w:pPr>
              <w:spacing w:line="276" w:lineRule="auto"/>
            </w:pPr>
          </w:p>
        </w:tc>
      </w:tr>
      <w:tr w:rsidR="00C23FDD" w:rsidRPr="00B66E0B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B66E0B" w:rsidRDefault="00C23FDD" w:rsidP="00961909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263161" w:rsidRDefault="00C23FDD" w:rsidP="00961909">
            <w:pPr>
              <w:spacing w:line="276" w:lineRule="auto"/>
              <w:rPr>
                <w:rFonts w:asciiTheme="minorHAnsi" w:hAnsiTheme="minorHAnsi"/>
              </w:rPr>
            </w:pPr>
            <w:r w:rsidRPr="00263161">
              <w:rPr>
                <w:rFonts w:asciiTheme="minorHAnsi" w:hAnsiTheme="minorHAnsi"/>
              </w:rPr>
              <w:t>Устный опрос, собеседование, тест, зачет, практикум.</w:t>
            </w:r>
          </w:p>
        </w:tc>
      </w:tr>
    </w:tbl>
    <w:p w:rsidR="00C23FDD" w:rsidRPr="00BE2276" w:rsidRDefault="00C23FDD" w:rsidP="00C23FDD">
      <w:pPr>
        <w:ind w:firstLine="397"/>
        <w:rPr>
          <w:sz w:val="28"/>
          <w:szCs w:val="28"/>
        </w:rPr>
      </w:pPr>
    </w:p>
    <w:p w:rsidR="00A45C7A" w:rsidRDefault="00A45C7A"/>
    <w:p w:rsidR="00B2397F" w:rsidRDefault="00B2397F"/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A45C7A" w:rsidRPr="00310B8C" w:rsidTr="00C23FDD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7A" w:rsidRPr="00310B8C" w:rsidRDefault="00A45C7A" w:rsidP="00961909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Основы безопасности жизнедеятельности</w:t>
            </w:r>
          </w:p>
        </w:tc>
      </w:tr>
      <w:tr w:rsidR="00A45C7A" w:rsidRPr="00B66E0B" w:rsidTr="00C23FDD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Класс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>
              <w:t>7</w:t>
            </w:r>
          </w:p>
        </w:tc>
      </w:tr>
      <w:tr w:rsidR="00A45C7A" w:rsidRPr="00B66E0B" w:rsidTr="00C23FDD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>
              <w:t xml:space="preserve">34часов </w:t>
            </w:r>
          </w:p>
        </w:tc>
      </w:tr>
      <w:tr w:rsidR="00A45C7A" w:rsidRPr="00B66E0B" w:rsidTr="00C23FDD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Программа разработана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      </w:r>
          </w:p>
          <w:p w:rsidR="00A45C7A" w:rsidRPr="00B66E0B" w:rsidRDefault="00A45C7A" w:rsidP="00961909">
            <w:pPr>
              <w:spacing w:line="276" w:lineRule="auto"/>
              <w:ind w:left="720"/>
              <w:contextualSpacing/>
            </w:pPr>
          </w:p>
        </w:tc>
      </w:tr>
      <w:tr w:rsidR="00A45C7A" w:rsidRPr="00310B8C" w:rsidTr="00C23FDD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УМК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C7A" w:rsidRDefault="00A45C7A" w:rsidP="0096190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А.Т.Смирнов, Б.О.Хренников. Основы безопасности жизнедеятельности</w:t>
            </w:r>
          </w:p>
          <w:p w:rsidR="00A45C7A" w:rsidRPr="00310B8C" w:rsidRDefault="00A45C7A" w:rsidP="0096190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 для общеобразовательных учреждений. Под общей редакцией А.Т.Смирнова. Москва, «Просвещение», 2015г.</w:t>
            </w:r>
          </w:p>
        </w:tc>
      </w:tr>
      <w:tr w:rsidR="00A45C7A" w:rsidRPr="00B66E0B" w:rsidTr="00C23FDD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Цель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5C7A" w:rsidRPr="00B66E0B" w:rsidRDefault="00A45C7A" w:rsidP="00961909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45C7A" w:rsidRPr="00B66E0B" w:rsidTr="00C23FDD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«Безопасность и защита человека в опасных и чрезвычайных ситуациях</w:t>
            </w:r>
            <w:r w:rsidRPr="00BE2276">
              <w:rPr>
                <w:sz w:val="28"/>
                <w:szCs w:val="28"/>
              </w:rPr>
              <w:t>»;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разд</w:t>
            </w:r>
            <w:r>
              <w:rPr>
                <w:sz w:val="28"/>
                <w:szCs w:val="28"/>
              </w:rPr>
              <w:t>ел 2 «Чрезвычайные ситуации природного характера</w:t>
            </w:r>
            <w:r w:rsidRPr="00BE2276">
              <w:rPr>
                <w:sz w:val="28"/>
                <w:szCs w:val="28"/>
              </w:rPr>
              <w:t>»;</w:t>
            </w:r>
          </w:p>
          <w:p w:rsidR="00A45C7A" w:rsidRPr="00B66E0B" w:rsidRDefault="00A45C7A" w:rsidP="00961909">
            <w:pPr>
              <w:ind w:firstLine="397"/>
            </w:pPr>
            <w:r>
              <w:rPr>
                <w:sz w:val="28"/>
                <w:szCs w:val="28"/>
              </w:rPr>
              <w:t>раздел 3 «О</w:t>
            </w:r>
            <w:r w:rsidRPr="00BE2276">
              <w:rPr>
                <w:sz w:val="28"/>
                <w:szCs w:val="28"/>
              </w:rPr>
              <w:t xml:space="preserve">сновы </w:t>
            </w:r>
            <w:r>
              <w:rPr>
                <w:sz w:val="28"/>
                <w:szCs w:val="28"/>
              </w:rPr>
              <w:t xml:space="preserve">медицинских знаний и </w:t>
            </w:r>
            <w:r w:rsidRPr="00BE2276">
              <w:rPr>
                <w:sz w:val="28"/>
                <w:szCs w:val="28"/>
              </w:rPr>
              <w:t>здорового образа жизни».</w:t>
            </w:r>
          </w:p>
        </w:tc>
      </w:tr>
      <w:tr w:rsidR="00A45C7A" w:rsidRPr="00B66E0B" w:rsidTr="00C23FDD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511061" w:rsidRDefault="00A45C7A" w:rsidP="00961909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b/>
                <w:sz w:val="28"/>
                <w:szCs w:val="28"/>
              </w:rPr>
              <w:t xml:space="preserve">– </w:t>
            </w:r>
            <w:r w:rsidRPr="00BE2276">
              <w:rPr>
                <w:sz w:val="28"/>
                <w:szCs w:val="28"/>
              </w:rPr>
      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убеждения в необходимости безопасного здорового и разумного образа жизни;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значимости современной культуры безопасности жизнедеятельности для личности и общества;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 xml:space="preserve">– понимание необходимости подготовки граждан к </w:t>
            </w:r>
            <w:r w:rsidRPr="00BE2276">
              <w:rPr>
                <w:sz w:val="28"/>
                <w:szCs w:val="28"/>
              </w:rPr>
              <w:lastRenderedPageBreak/>
              <w:t>военной службе;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формирование антиэкстремистской и антитеррористической личностной позиции;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понимание необходимости сохранения природы и окружающей среды для полноценной жизни человека;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знание безопасного поведения в условиях опасных и чрезвычайных ситуаций, умение применять их на практике;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оказать первую самопомощь и первую помощь пострадавшим;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предвидеть возникновение опасных ситуаций по их характерным признакам, а также на основе информации из различных источников;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  <w:r w:rsidRPr="00BE2276">
              <w:rPr>
                <w:sz w:val="28"/>
                <w:szCs w:val="28"/>
              </w:rPr>
      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  <w:p w:rsidR="00A45C7A" w:rsidRPr="00BE2276" w:rsidRDefault="00A45C7A" w:rsidP="00961909">
            <w:pPr>
              <w:ind w:firstLine="397"/>
              <w:rPr>
                <w:sz w:val="28"/>
                <w:szCs w:val="28"/>
              </w:rPr>
            </w:pPr>
          </w:p>
          <w:p w:rsidR="00A45C7A" w:rsidRPr="00B66E0B" w:rsidRDefault="00A45C7A" w:rsidP="00961909">
            <w:pPr>
              <w:spacing w:line="276" w:lineRule="auto"/>
            </w:pPr>
          </w:p>
        </w:tc>
      </w:tr>
      <w:tr w:rsidR="00A45C7A" w:rsidRPr="001263C3" w:rsidTr="00C23FDD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B66E0B" w:rsidRDefault="00A45C7A" w:rsidP="00961909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A" w:rsidRPr="001263C3" w:rsidRDefault="00A45C7A" w:rsidP="00961909">
            <w:pPr>
              <w:spacing w:line="276" w:lineRule="auto"/>
              <w:rPr>
                <w:rFonts w:asciiTheme="minorHAnsi" w:hAnsiTheme="minorHAnsi"/>
              </w:rPr>
            </w:pPr>
            <w:r w:rsidRPr="001263C3">
              <w:rPr>
                <w:rFonts w:asciiTheme="minorHAnsi" w:hAnsiTheme="minorHAnsi"/>
              </w:rPr>
              <w:t>Устный опрос, собеседование, тест, зачет, практикум.</w:t>
            </w:r>
          </w:p>
        </w:tc>
      </w:tr>
    </w:tbl>
    <w:p w:rsidR="00B2397F" w:rsidRDefault="00B2397F"/>
    <w:p w:rsidR="00B2397F" w:rsidRDefault="00B2397F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923C6D" w:rsidTr="00AA27F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C6D" w:rsidRDefault="00923C6D" w:rsidP="00AA27FD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</w:tr>
      <w:tr w:rsidR="00923C6D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C6D" w:rsidRDefault="00923C6D" w:rsidP="00AA27FD">
            <w:pPr>
              <w:pStyle w:val="a6"/>
              <w:spacing w:line="276" w:lineRule="auto"/>
            </w:pPr>
            <w:r>
              <w:t>5</w:t>
            </w:r>
          </w:p>
        </w:tc>
      </w:tr>
      <w:tr w:rsidR="00923C6D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C6D" w:rsidRDefault="00923C6D" w:rsidP="00AA27FD">
            <w:pPr>
              <w:pStyle w:val="a6"/>
              <w:spacing w:line="276" w:lineRule="auto"/>
            </w:pPr>
            <w:r>
              <w:t>68 часов(2 часа в неделю )</w:t>
            </w:r>
          </w:p>
        </w:tc>
      </w:tr>
      <w:tr w:rsidR="00923C6D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C6D" w:rsidRDefault="00923C6D" w:rsidP="00AA27FD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Рабочая програма составлена на основе : </w:t>
            </w:r>
          </w:p>
          <w:p w:rsidR="00923C6D" w:rsidRDefault="00923C6D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1.Федерального государственного стандарта основного общего образования;</w:t>
            </w:r>
          </w:p>
          <w:p w:rsidR="00923C6D" w:rsidRDefault="00923C6D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2.Примерные программы основного общего образования по технологии для 5-9 классов ;</w:t>
            </w:r>
          </w:p>
          <w:p w:rsidR="00923C6D" w:rsidRPr="0089783D" w:rsidRDefault="00923C6D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3.Основной образовательной программы основного общего образования МКОУ Стригинской ОШ.</w:t>
            </w:r>
          </w:p>
        </w:tc>
      </w:tr>
      <w:tr w:rsidR="00923C6D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lastRenderedPageBreak/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C6D" w:rsidRDefault="00923C6D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М.Б.Павлова, И.А.Сасова , М.И.Гуревич, Дж.Питт.Технология </w:t>
            </w:r>
          </w:p>
          <w:p w:rsidR="00923C6D" w:rsidRDefault="00923C6D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 класса .</w:t>
            </w:r>
          </w:p>
        </w:tc>
      </w:tr>
      <w:tr w:rsidR="00923C6D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3C6D" w:rsidRPr="0089783D" w:rsidRDefault="00923C6D" w:rsidP="00AA27FD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представлений о составляющих техносферы  в современном производстве и распространённых  в нём технологий .</w:t>
            </w:r>
          </w:p>
        </w:tc>
      </w:tr>
      <w:tr w:rsidR="00923C6D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1.Технология работ в крестьянском хозяйстве.</w:t>
            </w:r>
          </w:p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2.Технология обработки древесины. Элементы  машиноведения.</w:t>
            </w:r>
          </w:p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3.Технология обработки металлов. Элементы  машиноведения.</w:t>
            </w:r>
          </w:p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4.Творческий проект.  </w:t>
            </w:r>
          </w:p>
        </w:tc>
      </w:tr>
      <w:tr w:rsidR="00923C6D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6D" w:rsidRDefault="00923C6D" w:rsidP="00AA27FD">
            <w:pPr>
              <w:rPr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>В познавательной сфере:</w:t>
            </w:r>
            <w:r w:rsidRPr="00582DAC">
              <w:rPr>
                <w:sz w:val="28"/>
                <w:szCs w:val="28"/>
              </w:rPr>
              <w:br/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582DAC">
              <w:rPr>
                <w:sz w:val="28"/>
                <w:szCs w:val="28"/>
              </w:rPr>
              <w:br/>
              <w:t>• оценка технологических свойств сырья, материалов и областей их применения;</w:t>
            </w:r>
            <w:r w:rsidRPr="00582DAC">
              <w:rPr>
                <w:sz w:val="28"/>
                <w:szCs w:val="28"/>
              </w:rPr>
              <w:br/>
              <w:t>• ориентация в имеющихся и возможных средствах и технологиях создания объектов труда;</w:t>
            </w:r>
            <w:r w:rsidRPr="00582DAC">
              <w:rPr>
                <w:sz w:val="28"/>
                <w:szCs w:val="28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582DAC">
              <w:rPr>
                <w:sz w:val="28"/>
                <w:szCs w:val="28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 w:rsidRPr="00582DAC">
              <w:rPr>
                <w:sz w:val="28"/>
                <w:szCs w:val="28"/>
              </w:rPr>
              <w:br/>
              <w:t>• распознавание видов, назначения материалов, инструментов и оборудования, применяемого в технологических процессах;</w:t>
            </w:r>
            <w:r w:rsidRPr="00582DAC">
              <w:rPr>
                <w:sz w:val="28"/>
                <w:szCs w:val="28"/>
              </w:rPr>
              <w:br/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  <w:r w:rsidRPr="00582DAC">
              <w:rPr>
                <w:sz w:val="28"/>
                <w:szCs w:val="28"/>
              </w:rPr>
              <w:br/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582DAC">
              <w:rPr>
                <w:sz w:val="28"/>
                <w:szCs w:val="28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582DAC">
              <w:rPr>
                <w:sz w:val="28"/>
                <w:szCs w:val="28"/>
              </w:rPr>
              <w:br/>
              <w:t>• применение элементов прикладной экономики при обосновании технологий и проектов.</w:t>
            </w:r>
          </w:p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923C6D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D" w:rsidRDefault="00923C6D" w:rsidP="00AA27FD">
            <w:pPr>
              <w:pStyle w:val="a6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6D" w:rsidRDefault="00923C6D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t xml:space="preserve">Практическая работа, контрольное упражнение, опрос, тестирование, проект. </w:t>
            </w:r>
          </w:p>
        </w:tc>
      </w:tr>
    </w:tbl>
    <w:p w:rsidR="00923C6D" w:rsidRDefault="00923C6D"/>
    <w:p w:rsidR="00C23FDD" w:rsidRDefault="00C23FDD"/>
    <w:p w:rsidR="00923C6D" w:rsidRDefault="00923C6D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B2397F" w:rsidRPr="007B716C" w:rsidTr="005B08A5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lastRenderedPageBreak/>
              <w:t>Название курса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7B716C" w:rsidRDefault="00B2397F" w:rsidP="00AA27FD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Технология</w:t>
            </w:r>
          </w:p>
        </w:tc>
      </w:tr>
      <w:tr w:rsidR="00B2397F" w:rsidRPr="00B66E0B" w:rsidTr="005B08A5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Класс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BB2793" w:rsidRDefault="00B2397F" w:rsidP="00AA27FD">
            <w:pPr>
              <w:pStyle w:val="a6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2397F" w:rsidRPr="00B66E0B" w:rsidTr="005B08A5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>
              <w:rPr>
                <w:lang w:val="en-US"/>
              </w:rPr>
              <w:t>34</w:t>
            </w:r>
            <w:r>
              <w:t>часов (</w:t>
            </w:r>
            <w:r>
              <w:rPr>
                <w:lang w:val="en-US"/>
              </w:rPr>
              <w:t>1</w:t>
            </w:r>
            <w:r>
              <w:t xml:space="preserve"> час в неделю)</w:t>
            </w:r>
          </w:p>
        </w:tc>
      </w:tr>
      <w:tr w:rsidR="00B2397F" w:rsidRPr="00B66E0B" w:rsidTr="005B08A5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B2397F" w:rsidRDefault="00B2397F" w:rsidP="00AA27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397F" w:rsidRPr="00336C45" w:rsidRDefault="00B2397F" w:rsidP="00AA27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C45">
              <w:t>1.Федерального Государственного образовательного стандарта основного общего образования (приказ Министерства Образования и Науки РФ от 17.12.10 №1897).</w:t>
            </w:r>
          </w:p>
          <w:p w:rsidR="00B2397F" w:rsidRPr="00336C45" w:rsidRDefault="00B2397F" w:rsidP="00AA27FD">
            <w:pPr>
              <w:jc w:val="both"/>
            </w:pPr>
            <w:r w:rsidRPr="00336C45">
              <w:t>2. Примерной программы по технологии для учащихся 5-9 классов, М.: Просвещение, 2010 год (стандарты второго поколения);</w:t>
            </w:r>
          </w:p>
          <w:p w:rsidR="00B2397F" w:rsidRPr="00336C45" w:rsidRDefault="00B2397F" w:rsidP="00AA27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3. Образовательной программы основного общего образования по ФГОС МКОУ Стригинской ОШ.</w:t>
            </w:r>
          </w:p>
          <w:p w:rsidR="00B2397F" w:rsidRPr="00336C45" w:rsidRDefault="00B2397F" w:rsidP="00AA27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397F" w:rsidRPr="00B66E0B" w:rsidRDefault="00B2397F" w:rsidP="00AA27FD">
            <w:pPr>
              <w:ind w:left="720"/>
              <w:contextualSpacing/>
              <w:jc w:val="both"/>
            </w:pPr>
          </w:p>
        </w:tc>
      </w:tr>
      <w:tr w:rsidR="00B2397F" w:rsidRPr="00B66E0B" w:rsidTr="005B08A5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УМК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336C45" w:rsidRDefault="00B2397F" w:rsidP="00AA27FD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336C45">
              <w:t xml:space="preserve">    Рабочая программа ориентирована на использование учебника: </w:t>
            </w:r>
            <w:r w:rsidRPr="00336C45">
              <w:rPr>
                <w:bCs/>
                <w:i/>
              </w:rPr>
              <w:t>В.Д. Симоненко, А. Т. Тищенко, П.С. Самородский.</w:t>
            </w:r>
            <w:r>
              <w:rPr>
                <w:bCs/>
                <w:i/>
              </w:rPr>
              <w:t xml:space="preserve"> Технология. Технический труд. 7</w:t>
            </w:r>
            <w:r w:rsidRPr="00336C45">
              <w:rPr>
                <w:bCs/>
                <w:i/>
              </w:rPr>
              <w:t xml:space="preserve"> класс. Вариант для мальчиков. Учебник для общеобразовательных учреждений. Москва. Издательский центр "Вентана-Граф", 2009 год.</w:t>
            </w:r>
          </w:p>
          <w:p w:rsidR="00B2397F" w:rsidRPr="00B66E0B" w:rsidRDefault="00B2397F" w:rsidP="00AA27FD">
            <w:pPr>
              <w:jc w:val="both"/>
            </w:pPr>
          </w:p>
        </w:tc>
      </w:tr>
      <w:tr w:rsidR="00B2397F" w:rsidRPr="00B66E0B" w:rsidTr="005B08A5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Цель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397F" w:rsidRPr="00582DAC" w:rsidRDefault="00B2397F" w:rsidP="00AA27FD">
            <w:pPr>
              <w:ind w:left="360"/>
              <w:jc w:val="both"/>
              <w:rPr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>Формирование целостного представления о техносфере, основанного на приобретённых знаниях, умениях и способах деятельности;</w:t>
            </w:r>
          </w:p>
          <w:p w:rsidR="00B2397F" w:rsidRPr="00582DAC" w:rsidRDefault="00B2397F" w:rsidP="00AA27FD">
            <w:pPr>
              <w:ind w:left="360"/>
              <w:jc w:val="both"/>
              <w:rPr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>Приобретение опыта практической деятельности с техническими объектами</w:t>
            </w:r>
          </w:p>
          <w:p w:rsidR="00B2397F" w:rsidRPr="00582DAC" w:rsidRDefault="00B2397F" w:rsidP="00AA27FD">
            <w:pPr>
              <w:ind w:left="360"/>
              <w:jc w:val="both"/>
              <w:rPr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>Подготовка к осуществлению осознанного выбора индивидуальной траектории последующего профессионального образования</w:t>
            </w:r>
          </w:p>
          <w:p w:rsidR="00B2397F" w:rsidRDefault="00B2397F" w:rsidP="00AA27FD">
            <w:pPr>
              <w:ind w:left="284"/>
              <w:contextualSpacing/>
              <w:jc w:val="both"/>
              <w:rPr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  <w:p w:rsidR="00B2397F" w:rsidRPr="00B66E0B" w:rsidRDefault="00B2397F" w:rsidP="00AA27FD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397F" w:rsidRPr="00B66E0B" w:rsidTr="005B08A5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582DAC" w:rsidRDefault="00B2397F" w:rsidP="00AA27FD">
            <w:pPr>
              <w:contextualSpacing/>
              <w:rPr>
                <w:color w:val="000000"/>
                <w:sz w:val="28"/>
                <w:szCs w:val="28"/>
              </w:rPr>
            </w:pPr>
            <w:r w:rsidRPr="00582DAC">
              <w:rPr>
                <w:sz w:val="28"/>
                <w:szCs w:val="28"/>
              </w:rPr>
              <w:t xml:space="preserve">Программа состоит из следующих разделов: </w:t>
            </w:r>
            <w:r>
              <w:rPr>
                <w:sz w:val="28"/>
                <w:szCs w:val="28"/>
              </w:rPr>
              <w:t xml:space="preserve">«Технология работ в крестьянском хозяйстве», «Изготовление изделий с элементами художественной отделки», «Материаловедение», «Техническая графика», «Ремонтные работы в быту», «Бытовая техника», Уход за одеждой, и ее ремонт», Творческий проект» </w:t>
            </w:r>
            <w:r w:rsidRPr="00582DAC">
              <w:rPr>
                <w:sz w:val="28"/>
                <w:szCs w:val="28"/>
              </w:rPr>
              <w:t xml:space="preserve">и рассчитана на </w:t>
            </w:r>
            <w:r>
              <w:rPr>
                <w:sz w:val="28"/>
                <w:szCs w:val="28"/>
              </w:rPr>
              <w:t>1 час</w:t>
            </w:r>
            <w:r w:rsidRPr="00582DAC">
              <w:rPr>
                <w:sz w:val="28"/>
                <w:szCs w:val="28"/>
              </w:rPr>
              <w:t xml:space="preserve"> в неделю (</w:t>
            </w:r>
            <w:r>
              <w:rPr>
                <w:sz w:val="28"/>
                <w:szCs w:val="28"/>
              </w:rPr>
              <w:t>35</w:t>
            </w:r>
            <w:r w:rsidRPr="00582DAC">
              <w:rPr>
                <w:sz w:val="28"/>
                <w:szCs w:val="28"/>
              </w:rPr>
              <w:t xml:space="preserve"> часов в год) для 7-х классов .Каждый раздел программы включает в себя основные теоретические сведения, практические работы и рекомендуемые объекты труда.</w:t>
            </w:r>
          </w:p>
          <w:p w:rsidR="00B2397F" w:rsidRPr="00B66E0B" w:rsidRDefault="00B2397F" w:rsidP="00AA27FD">
            <w:pPr>
              <w:autoSpaceDE w:val="0"/>
              <w:autoSpaceDN w:val="0"/>
              <w:adjustRightInd w:val="0"/>
            </w:pPr>
          </w:p>
        </w:tc>
      </w:tr>
      <w:tr w:rsidR="00B2397F" w:rsidRPr="00B66E0B" w:rsidTr="005B08A5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511061" w:rsidRDefault="00B2397F" w:rsidP="00AA27FD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</w:t>
            </w: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 xml:space="preserve">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Default="00B2397F" w:rsidP="00AA27FD">
            <w:pPr>
              <w:rPr>
                <w:sz w:val="28"/>
                <w:szCs w:val="28"/>
              </w:rPr>
            </w:pPr>
            <w:r w:rsidRPr="00582DAC">
              <w:rPr>
                <w:i/>
                <w:sz w:val="28"/>
                <w:szCs w:val="28"/>
              </w:rPr>
              <w:lastRenderedPageBreak/>
              <w:t xml:space="preserve">Предметными результатами освоения учащимися основной </w:t>
            </w:r>
            <w:r w:rsidRPr="00582DAC">
              <w:rPr>
                <w:i/>
                <w:sz w:val="28"/>
                <w:szCs w:val="28"/>
              </w:rPr>
              <w:lastRenderedPageBreak/>
              <w:t>школы программы «Технология» являются:</w:t>
            </w:r>
            <w:r w:rsidRPr="00582DAC">
              <w:rPr>
                <w:i/>
                <w:sz w:val="28"/>
                <w:szCs w:val="28"/>
              </w:rPr>
              <w:br/>
            </w:r>
            <w:r w:rsidRPr="00582DAC">
              <w:rPr>
                <w:sz w:val="28"/>
                <w:szCs w:val="28"/>
              </w:rPr>
              <w:t>В познавательной сфере:</w:t>
            </w:r>
            <w:r w:rsidRPr="00582DAC">
              <w:rPr>
                <w:sz w:val="28"/>
                <w:szCs w:val="28"/>
              </w:rPr>
              <w:br/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582DAC">
              <w:rPr>
                <w:sz w:val="28"/>
                <w:szCs w:val="28"/>
              </w:rPr>
              <w:br/>
              <w:t>• оценка технологических свойств сырья, материалов и областей их применения;</w:t>
            </w:r>
            <w:r w:rsidRPr="00582DAC">
              <w:rPr>
                <w:sz w:val="28"/>
                <w:szCs w:val="28"/>
              </w:rPr>
              <w:br/>
              <w:t>• ориентация в имеющихся и возможных средствах и технологиях создания объектов труда;</w:t>
            </w:r>
            <w:r w:rsidRPr="00582DAC">
              <w:rPr>
                <w:sz w:val="28"/>
                <w:szCs w:val="28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582DAC">
              <w:rPr>
                <w:sz w:val="28"/>
                <w:szCs w:val="28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  <w:r w:rsidRPr="00582DAC">
              <w:rPr>
                <w:sz w:val="28"/>
                <w:szCs w:val="28"/>
              </w:rPr>
              <w:br/>
              <w:t>• распознавание видов, назначения материалов, инструментов и оборудования, применяемого в технологических процессах;</w:t>
            </w:r>
            <w:r w:rsidRPr="00582DAC">
              <w:rPr>
                <w:sz w:val="28"/>
                <w:szCs w:val="28"/>
              </w:rPr>
              <w:br/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  <w:r w:rsidRPr="00582DAC">
              <w:rPr>
                <w:sz w:val="28"/>
                <w:szCs w:val="28"/>
              </w:rPr>
              <w:br/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 w:rsidRPr="00582DAC">
              <w:rPr>
                <w:sz w:val="28"/>
                <w:szCs w:val="28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582DAC">
              <w:rPr>
                <w:sz w:val="28"/>
                <w:szCs w:val="28"/>
              </w:rPr>
              <w:br/>
              <w:t>• применение элементов прикладной экономики при обосновании технологий и проектов.</w:t>
            </w:r>
          </w:p>
          <w:p w:rsidR="00B2397F" w:rsidRPr="00582DAC" w:rsidRDefault="00B2397F" w:rsidP="00AA27FD">
            <w:pPr>
              <w:rPr>
                <w:sz w:val="32"/>
                <w:szCs w:val="32"/>
                <w:u w:val="single"/>
              </w:rPr>
            </w:pPr>
          </w:p>
          <w:p w:rsidR="00B2397F" w:rsidRPr="00B66E0B" w:rsidRDefault="00B2397F" w:rsidP="00AA27FD">
            <w:pPr>
              <w:autoSpaceDE w:val="0"/>
              <w:autoSpaceDN w:val="0"/>
              <w:adjustRightInd w:val="0"/>
            </w:pPr>
          </w:p>
        </w:tc>
      </w:tr>
      <w:tr w:rsidR="00B2397F" w:rsidRPr="00B66E0B" w:rsidTr="005B08A5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B66E0B" w:rsidRDefault="00B2397F" w:rsidP="00AA27FD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BB2793" w:rsidRDefault="00B2397F" w:rsidP="00AA27FD">
            <w:pPr>
              <w:autoSpaceDE w:val="0"/>
              <w:autoSpaceDN w:val="0"/>
              <w:adjustRightInd w:val="0"/>
            </w:pPr>
            <w:r>
              <w:t>Практическая работа, контрольное упражнение, опрос, тестирование.</w:t>
            </w:r>
          </w:p>
        </w:tc>
      </w:tr>
    </w:tbl>
    <w:p w:rsidR="00B2397F" w:rsidRDefault="00B2397F">
      <w:bookmarkStart w:id="0" w:name="_GoBack"/>
      <w:bookmarkEnd w:id="0"/>
    </w:p>
    <w:p w:rsidR="00B2397F" w:rsidRDefault="00B2397F"/>
    <w:p w:rsidR="00B2397F" w:rsidRDefault="00B2397F"/>
    <w:p w:rsidR="00B2397F" w:rsidRDefault="00B2397F"/>
    <w:p w:rsidR="00C23FDD" w:rsidRDefault="00C23FDD"/>
    <w:p w:rsidR="00C23FDD" w:rsidRDefault="00C23FDD"/>
    <w:p w:rsidR="00C23FDD" w:rsidRDefault="00C23FDD"/>
    <w:p w:rsidR="00C23FDD" w:rsidRDefault="00C23FDD"/>
    <w:p w:rsidR="00C23FDD" w:rsidRDefault="00C23FDD"/>
    <w:p w:rsidR="00C23FDD" w:rsidRDefault="00C23FDD"/>
    <w:p w:rsidR="005B08A5" w:rsidRDefault="005B08A5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23FDD" w:rsidTr="0096190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lastRenderedPageBreak/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Default="00C23FDD" w:rsidP="00961909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</w:tr>
      <w:tr w:rsidR="00C23FDD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Default="00C23FDD" w:rsidP="00961909">
            <w:pPr>
              <w:pStyle w:val="a6"/>
              <w:spacing w:line="276" w:lineRule="auto"/>
            </w:pPr>
            <w:r>
              <w:t>8</w:t>
            </w:r>
          </w:p>
        </w:tc>
      </w:tr>
      <w:tr w:rsidR="00C23FDD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Default="00C23FDD" w:rsidP="00961909">
            <w:pPr>
              <w:pStyle w:val="a6"/>
              <w:spacing w:line="276" w:lineRule="auto"/>
            </w:pPr>
            <w:r>
              <w:t>34 часа (1 час в неделю )</w:t>
            </w:r>
          </w:p>
        </w:tc>
      </w:tr>
      <w:tr w:rsidR="00C23FDD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Default="00C23FDD" w:rsidP="00C23FDD">
            <w:pPr>
              <w:widowControl w:val="0"/>
              <w:suppressAutoHyphens/>
              <w:spacing w:line="276" w:lineRule="auto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Рабочая програма составлена на основе : </w:t>
            </w:r>
          </w:p>
          <w:p w:rsidR="00C23FDD" w:rsidRDefault="00C23FDD" w:rsidP="00C23FD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1.Федерального государственного стандарта основного общего образования;</w:t>
            </w:r>
          </w:p>
          <w:p w:rsidR="00C23FDD" w:rsidRDefault="00C23FDD" w:rsidP="00C23FD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2.Примерные программы основного общего образования по технологии для 5-9 классов ;</w:t>
            </w:r>
          </w:p>
          <w:p w:rsidR="00C23FDD" w:rsidRPr="0089783D" w:rsidRDefault="00C23FDD" w:rsidP="00C23FD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3.Основной образовательной программы основного общего образования МКОУ Стригинской ОШ.</w:t>
            </w:r>
          </w:p>
        </w:tc>
      </w:tr>
      <w:tr w:rsidR="00C23FDD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FDD" w:rsidRDefault="00C23FDD" w:rsidP="00961909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463620">
              <w:rPr>
                <w:iCs/>
              </w:rPr>
              <w:t>В.Д.Симоненко</w:t>
            </w:r>
            <w:r>
              <w:rPr>
                <w:iCs/>
              </w:rPr>
              <w:t>.Технология 8 класс</w:t>
            </w:r>
          </w:p>
        </w:tc>
      </w:tr>
      <w:tr w:rsidR="00C23FDD" w:rsidTr="00961909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3FDD" w:rsidRPr="00463620" w:rsidRDefault="00C23FDD" w:rsidP="00C23F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Целью изучения предмета </w:t>
            </w:r>
            <w:r w:rsidRPr="00463620">
              <w:rPr>
                <w:color w:val="000000"/>
              </w:rPr>
              <w:t xml:space="preserve"> «Технология» является подготовка учащихся к </w:t>
            </w:r>
            <w:r w:rsidRPr="00463620">
              <w:rPr>
                <w:color w:val="000000"/>
                <w:spacing w:val="4"/>
              </w:rPr>
              <w:t xml:space="preserve">самостоятельной трудовой жизни в современном информационном постиндустриальном </w:t>
            </w:r>
            <w:r w:rsidRPr="00463620">
              <w:rPr>
                <w:color w:val="000000"/>
                <w:spacing w:val="9"/>
              </w:rPr>
              <w:t>обществе.</w:t>
            </w:r>
          </w:p>
          <w:p w:rsidR="00C23FDD" w:rsidRPr="0089783D" w:rsidRDefault="00C23FDD" w:rsidP="00C23FDD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sz w:val="24"/>
                <w:szCs w:val="24"/>
                <w:lang w:eastAsia="en-US"/>
              </w:rPr>
            </w:pPr>
            <w:r w:rsidRPr="00463620">
              <w:rPr>
                <w:color w:val="000000"/>
                <w:spacing w:val="5"/>
                <w:sz w:val="24"/>
                <w:szCs w:val="24"/>
              </w:rPr>
      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</w:t>
            </w:r>
            <w:r w:rsidRPr="00463620">
              <w:rPr>
                <w:color w:val="000000"/>
                <w:spacing w:val="1"/>
                <w:sz w:val="24"/>
                <w:szCs w:val="24"/>
              </w:rPr>
              <w:t xml:space="preserve">навыками, так необходимыми в семье, коллективе, современном обществе, поэтому </w:t>
            </w:r>
            <w:r w:rsidRPr="00463620">
              <w:rPr>
                <w:sz w:val="24"/>
                <w:szCs w:val="24"/>
              </w:rPr>
              <w:t xml:space="preserve">основная задача, решение которой предполагается при изучении курса «Технология», - это </w:t>
            </w:r>
            <w:r w:rsidRPr="00463620">
              <w:rPr>
                <w:b/>
                <w:bCs/>
                <w:sz w:val="24"/>
                <w:szCs w:val="24"/>
              </w:rPr>
              <w:t>приобретение жизненно важных умений</w:t>
            </w:r>
          </w:p>
        </w:tc>
      </w:tr>
      <w:tr w:rsidR="00C23FDD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Default="00C23FDD" w:rsidP="00C23FD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  <w:p w:rsidR="00C23FDD" w:rsidRDefault="00C23FDD" w:rsidP="009619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150"/>
            </w:tblGrid>
            <w:tr w:rsidR="00C23FDD" w:rsidRPr="00463620" w:rsidTr="00961909">
              <w:trPr>
                <w:trHeight w:val="251"/>
              </w:trPr>
              <w:tc>
                <w:tcPr>
                  <w:tcW w:w="6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23FDD" w:rsidRPr="00463620" w:rsidRDefault="00C23FDD" w:rsidP="00961909">
                  <w:pPr>
                    <w:snapToGrid w:val="0"/>
                  </w:pPr>
                  <w:r w:rsidRPr="00463620">
                    <w:t>Семейная экономика</w:t>
                  </w:r>
                </w:p>
              </w:tc>
            </w:tr>
            <w:tr w:rsidR="00C23FDD" w:rsidRPr="00463620" w:rsidTr="00961909">
              <w:tc>
                <w:tcPr>
                  <w:tcW w:w="6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23FDD" w:rsidRPr="00463620" w:rsidRDefault="00C23FDD" w:rsidP="00961909">
                  <w:pPr>
                    <w:pStyle w:val="a9"/>
                    <w:snapToGrid w:val="0"/>
                    <w:spacing w:before="24"/>
                    <w:ind w:right="9"/>
                    <w:rPr>
                      <w:rFonts w:ascii="Times New Roman" w:hAnsi="Times New Roman" w:cs="Times New Roman"/>
                    </w:rPr>
                  </w:pPr>
                  <w:r w:rsidRPr="00463620">
                    <w:rPr>
                      <w:rFonts w:ascii="Times New Roman" w:hAnsi="Times New Roman" w:cs="Times New Roman"/>
                    </w:rPr>
                    <w:t>Электротехнические работы</w:t>
                  </w:r>
                </w:p>
              </w:tc>
            </w:tr>
            <w:tr w:rsidR="00C23FDD" w:rsidRPr="00463620" w:rsidTr="00961909">
              <w:trPr>
                <w:trHeight w:val="231"/>
              </w:trPr>
              <w:tc>
                <w:tcPr>
                  <w:tcW w:w="61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:rsidR="00C23FDD" w:rsidRPr="00463620" w:rsidRDefault="00C23FDD" w:rsidP="00961909">
                  <w:pPr>
                    <w:pStyle w:val="a9"/>
                    <w:snapToGrid w:val="0"/>
                    <w:spacing w:before="24"/>
                    <w:ind w:right="9"/>
                    <w:rPr>
                      <w:rFonts w:ascii="Times New Roman" w:hAnsi="Times New Roman" w:cs="Times New Roman"/>
                    </w:rPr>
                  </w:pPr>
                  <w:r w:rsidRPr="00463620">
                    <w:rPr>
                      <w:rFonts w:ascii="Times New Roman" w:hAnsi="Times New Roman" w:cs="Times New Roman"/>
                    </w:rPr>
                    <w:t>Машины и механизмы</w:t>
                  </w:r>
                </w:p>
              </w:tc>
            </w:tr>
            <w:tr w:rsidR="00C23FDD" w:rsidRPr="00463620" w:rsidTr="00961909">
              <w:trPr>
                <w:trHeight w:val="349"/>
              </w:trPr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23FDD" w:rsidRPr="00463620" w:rsidRDefault="00C23FDD" w:rsidP="00961909">
                  <w:pPr>
                    <w:pStyle w:val="a9"/>
                    <w:snapToGrid w:val="0"/>
                    <w:spacing w:before="24"/>
                    <w:ind w:right="9"/>
                    <w:rPr>
                      <w:rFonts w:ascii="Times New Roman" w:hAnsi="Times New Roman" w:cs="Times New Roman"/>
                    </w:rPr>
                  </w:pPr>
                  <w:r w:rsidRPr="00463620">
                    <w:rPr>
                      <w:rFonts w:ascii="Times New Roman" w:hAnsi="Times New Roman" w:cs="Times New Roman"/>
                    </w:rPr>
                    <w:t>Декоративно-прикладное творчество</w:t>
                  </w:r>
                </w:p>
              </w:tc>
            </w:tr>
            <w:tr w:rsidR="00C23FDD" w:rsidRPr="00463620" w:rsidTr="00961909">
              <w:trPr>
                <w:trHeight w:val="283"/>
              </w:trPr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23FDD" w:rsidRPr="00463620" w:rsidRDefault="00C23FDD" w:rsidP="00961909">
                  <w:pPr>
                    <w:pStyle w:val="a9"/>
                    <w:snapToGrid w:val="0"/>
                    <w:spacing w:before="24"/>
                    <w:ind w:right="9"/>
                    <w:rPr>
                      <w:rFonts w:ascii="Times New Roman" w:hAnsi="Times New Roman" w:cs="Times New Roman"/>
                    </w:rPr>
                  </w:pPr>
                  <w:r w:rsidRPr="00463620">
                    <w:rPr>
                      <w:rFonts w:ascii="Times New Roman" w:hAnsi="Times New Roman" w:cs="Times New Roman"/>
                    </w:rPr>
                    <w:t>Черчение графика</w:t>
                  </w:r>
                </w:p>
              </w:tc>
            </w:tr>
          </w:tbl>
          <w:p w:rsidR="00C23FDD" w:rsidRDefault="00C23FDD" w:rsidP="009619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C23FDD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Pr="00463620" w:rsidRDefault="00C23FDD" w:rsidP="00C23FDD">
            <w:pPr>
              <w:shd w:val="clear" w:color="auto" w:fill="FFFFFF"/>
              <w:spacing w:before="5"/>
              <w:ind w:firstLine="720"/>
              <w:rPr>
                <w:b/>
                <w:bCs/>
                <w:color w:val="000000"/>
              </w:rPr>
            </w:pPr>
            <w:r w:rsidRPr="00463620">
              <w:rPr>
                <w:b/>
                <w:bCs/>
                <w:color w:val="000000"/>
              </w:rPr>
              <w:t>Образовательные: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firstLine="720"/>
              <w:rPr>
                <w:color w:val="000000"/>
                <w:spacing w:val="1"/>
              </w:rPr>
            </w:pPr>
            <w:r w:rsidRPr="00463620">
              <w:rPr>
                <w:color w:val="000000"/>
                <w:spacing w:val="1"/>
              </w:rPr>
              <w:t>приобретение графических умений и навыков, графической культуры;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/>
              <w:ind w:left="0" w:firstLine="720"/>
              <w:rPr>
                <w:color w:val="000000"/>
                <w:spacing w:val="1"/>
              </w:rPr>
            </w:pPr>
            <w:r w:rsidRPr="00463620">
              <w:rPr>
                <w:color w:val="000000"/>
                <w:spacing w:val="6"/>
              </w:rPr>
              <w:t>знакомство   с   наиболее   перспективными   и   распространенными   технологиями</w:t>
            </w:r>
            <w:r w:rsidRPr="00463620">
              <w:rPr>
                <w:color w:val="000000"/>
                <w:spacing w:val="6"/>
              </w:rPr>
              <w:br/>
            </w:r>
            <w:r w:rsidRPr="00463620">
              <w:rPr>
                <w:color w:val="000000"/>
                <w:spacing w:val="7"/>
              </w:rPr>
              <w:t>преобразования материалов, энергии и информации в сферах домашнего хозяйства,</w:t>
            </w:r>
            <w:r w:rsidRPr="00463620">
              <w:rPr>
                <w:color w:val="000000"/>
                <w:spacing w:val="7"/>
              </w:rPr>
              <w:br/>
            </w:r>
            <w:r w:rsidRPr="00463620">
              <w:rPr>
                <w:color w:val="000000"/>
                <w:spacing w:val="1"/>
              </w:rPr>
              <w:t>а также освоение этих технологий;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right="34" w:firstLine="720"/>
              <w:jc w:val="both"/>
              <w:rPr>
                <w:color w:val="000000"/>
                <w:spacing w:val="1"/>
              </w:rPr>
            </w:pPr>
            <w:r w:rsidRPr="00463620">
              <w:rPr>
                <w:color w:val="000000"/>
              </w:rPr>
              <w:t xml:space="preserve">знакомство  с  принципами  дизайна,  художественного  проектирования, а  также </w:t>
            </w:r>
            <w:r w:rsidRPr="00463620">
              <w:rPr>
                <w:color w:val="000000"/>
                <w:spacing w:val="1"/>
              </w:rPr>
              <w:t>выполнение проектов.</w:t>
            </w:r>
          </w:p>
          <w:p w:rsidR="00C23FDD" w:rsidRPr="00463620" w:rsidRDefault="00C23FDD" w:rsidP="00C23FDD">
            <w:pPr>
              <w:shd w:val="clear" w:color="auto" w:fill="FFFFFF"/>
              <w:ind w:right="34"/>
              <w:jc w:val="both"/>
              <w:rPr>
                <w:b/>
                <w:bCs/>
                <w:color w:val="000000"/>
              </w:rPr>
            </w:pPr>
            <w:r w:rsidRPr="00463620">
              <w:rPr>
                <w:b/>
                <w:bCs/>
                <w:color w:val="000000"/>
              </w:rPr>
              <w:t>Воспитательные: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86"/>
                <w:tab w:val="left" w:pos="900"/>
              </w:tabs>
              <w:suppressAutoHyphens/>
              <w:autoSpaceDE w:val="0"/>
              <w:ind w:left="0" w:firstLine="720"/>
              <w:jc w:val="both"/>
              <w:rPr>
                <w:color w:val="000000"/>
                <w:spacing w:val="1"/>
              </w:rPr>
            </w:pPr>
            <w:r w:rsidRPr="00463620">
              <w:rPr>
                <w:color w:val="000000"/>
                <w:spacing w:val="1"/>
              </w:rPr>
              <w:t>формирование технологической культуры и культуры труда, воспитание трудолюбия;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86"/>
                <w:tab w:val="left" w:pos="900"/>
              </w:tabs>
              <w:suppressAutoHyphens/>
              <w:autoSpaceDE w:val="0"/>
              <w:ind w:left="0" w:firstLine="720"/>
              <w:jc w:val="both"/>
              <w:rPr>
                <w:color w:val="000000"/>
                <w:spacing w:val="1"/>
              </w:rPr>
            </w:pPr>
            <w:r w:rsidRPr="00463620">
              <w:rPr>
                <w:color w:val="000000"/>
                <w:spacing w:val="1"/>
              </w:rPr>
              <w:t>формирование уважительного и бережного отношения к себе и окружающим людям;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86"/>
                <w:tab w:val="left" w:pos="900"/>
              </w:tabs>
              <w:suppressAutoHyphens/>
              <w:autoSpaceDE w:val="0"/>
              <w:spacing w:before="5"/>
              <w:ind w:left="0" w:right="19" w:firstLine="720"/>
              <w:jc w:val="both"/>
              <w:rPr>
                <w:color w:val="000000"/>
                <w:spacing w:val="1"/>
              </w:rPr>
            </w:pPr>
            <w:r w:rsidRPr="00463620">
              <w:rPr>
                <w:color w:val="000000"/>
                <w:spacing w:val="3"/>
              </w:rPr>
              <w:t xml:space="preserve">формирование бережного отношения к окружающей природе с учетом экономических </w:t>
            </w:r>
            <w:r w:rsidRPr="00463620">
              <w:rPr>
                <w:color w:val="000000"/>
                <w:spacing w:val="1"/>
              </w:rPr>
              <w:t>и социальных последствий;</w:t>
            </w:r>
          </w:p>
          <w:p w:rsidR="00C23FDD" w:rsidRPr="00463620" w:rsidRDefault="00C23FDD" w:rsidP="00C23F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86"/>
                <w:tab w:val="left" w:pos="900"/>
              </w:tabs>
              <w:suppressAutoHyphens/>
              <w:autoSpaceDE w:val="0"/>
              <w:spacing w:before="5"/>
              <w:ind w:left="0" w:firstLine="720"/>
              <w:jc w:val="both"/>
              <w:rPr>
                <w:color w:val="000000"/>
                <w:spacing w:val="2"/>
              </w:rPr>
            </w:pPr>
            <w:r w:rsidRPr="00463620">
              <w:rPr>
                <w:color w:val="000000"/>
                <w:spacing w:val="8"/>
              </w:rPr>
              <w:lastRenderedPageBreak/>
              <w:t xml:space="preserve">формирование     творческого     отношения     в     преобразовании     окружающей </w:t>
            </w:r>
            <w:r w:rsidRPr="00463620">
              <w:rPr>
                <w:color w:val="000000"/>
                <w:spacing w:val="2"/>
              </w:rPr>
              <w:t>действительности.</w:t>
            </w:r>
          </w:p>
          <w:p w:rsidR="00C23FDD" w:rsidRDefault="00C23FDD" w:rsidP="00C23FDD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C23FDD" w:rsidTr="00961909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D" w:rsidRDefault="00C23FDD" w:rsidP="00961909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D" w:rsidRDefault="00C23FDD" w:rsidP="0096190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t>Практическая работа, контрольное упражнение, опрос, тестирование.</w:t>
            </w:r>
          </w:p>
        </w:tc>
      </w:tr>
    </w:tbl>
    <w:p w:rsidR="00C23FDD" w:rsidRDefault="00C23FDD" w:rsidP="00C23FDD"/>
    <w:p w:rsidR="00C23FDD" w:rsidRDefault="00C23FDD" w:rsidP="00C23FDD"/>
    <w:p w:rsidR="00C23FDD" w:rsidRDefault="00C23FDD" w:rsidP="00C23FDD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5B08A5" w:rsidRDefault="005B08A5"/>
    <w:p w:rsidR="00C23FDD" w:rsidRDefault="00C23FDD"/>
    <w:p w:rsidR="005B08A5" w:rsidRDefault="005B08A5"/>
    <w:p w:rsidR="005B08A5" w:rsidRDefault="005B08A5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B2397F" w:rsidTr="00AA27FD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lastRenderedPageBreak/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История</w:t>
            </w:r>
            <w:r w:rsidR="00C23FDD">
              <w:rPr>
                <w:bCs/>
              </w:rPr>
              <w:t xml:space="preserve">  С</w:t>
            </w:r>
            <w:r>
              <w:rPr>
                <w:bCs/>
              </w:rPr>
              <w:t>моленщины</w:t>
            </w:r>
          </w:p>
        </w:tc>
      </w:tr>
      <w:tr w:rsidR="00B2397F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7 -8</w:t>
            </w:r>
          </w:p>
        </w:tc>
      </w:tr>
      <w:tr w:rsidR="00B2397F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97F" w:rsidRDefault="002931BB" w:rsidP="00AA27FD">
            <w:pPr>
              <w:pStyle w:val="a6"/>
              <w:spacing w:line="276" w:lineRule="auto"/>
            </w:pPr>
            <w:r>
              <w:t>34</w:t>
            </w:r>
          </w:p>
        </w:tc>
      </w:tr>
      <w:tr w:rsidR="00B2397F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EB483D" w:rsidRDefault="00B2397F" w:rsidP="00AA27FD">
            <w:pPr>
              <w:shd w:val="clear" w:color="auto" w:fill="FFFFFF"/>
              <w:jc w:val="both"/>
            </w:pPr>
            <w:r w:rsidRPr="00EB483D">
              <w:t>1.Программы курса "ИСТОРИЯ СМОЛЕНЩИНЫ" (с древнейших времен до настоящего времени) для 8-9 классов, составители: Ластовский Г.А., Ильюхов А.А -</w:t>
            </w:r>
            <w:r>
              <w:t xml:space="preserve"> </w:t>
            </w:r>
            <w:r w:rsidRPr="00EB483D">
              <w:t>Смоленск, 1995 г.</w:t>
            </w:r>
          </w:p>
          <w:p w:rsidR="00B2397F" w:rsidRPr="00EB483D" w:rsidRDefault="00B2397F" w:rsidP="00AA27FD">
            <w:pPr>
              <w:shd w:val="clear" w:color="auto" w:fill="FFFFFF"/>
              <w:jc w:val="both"/>
              <w:rPr>
                <w:bCs/>
              </w:rPr>
            </w:pPr>
            <w:r w:rsidRPr="00EB483D">
              <w:t>2. Обязательного минимума содержания курса «История Смоленщины» в основной школе, утвержденного в 2000 году.</w:t>
            </w:r>
          </w:p>
          <w:p w:rsidR="00B2397F" w:rsidRDefault="00B2397F" w:rsidP="00AA27FD">
            <w:pPr>
              <w:widowControl w:val="0"/>
              <w:suppressAutoHyphens/>
              <w:spacing w:line="276" w:lineRule="auto"/>
              <w:ind w:left="720"/>
              <w:contextualSpacing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B2397F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7F" w:rsidRPr="00EB483D" w:rsidRDefault="00B2397F" w:rsidP="00B2397F">
            <w:pPr>
              <w:numPr>
                <w:ilvl w:val="0"/>
                <w:numId w:val="7"/>
              </w:numPr>
            </w:pPr>
            <w:r w:rsidRPr="00EB483D">
              <w:t xml:space="preserve">Ластовский Г.А. История и культура Смоленщины с древнейших времён до конца </w:t>
            </w:r>
            <w:r w:rsidRPr="00EB483D">
              <w:rPr>
                <w:lang w:val="en-US"/>
              </w:rPr>
              <w:t>XVIII</w:t>
            </w:r>
            <w:r>
              <w:t xml:space="preserve"> века. Смоленск, 2009</w:t>
            </w:r>
            <w:r w:rsidRPr="00EB483D">
              <w:t xml:space="preserve"> </w:t>
            </w:r>
          </w:p>
          <w:p w:rsidR="00B2397F" w:rsidRPr="00EB483D" w:rsidRDefault="00B2397F" w:rsidP="00B2397F">
            <w:pPr>
              <w:numPr>
                <w:ilvl w:val="0"/>
                <w:numId w:val="7"/>
              </w:numPr>
            </w:pPr>
            <w:r w:rsidRPr="00EB483D">
              <w:t xml:space="preserve">Будаев Д.И., Ильюхов История Смоленщины </w:t>
            </w:r>
            <w:r w:rsidRPr="00EB483D">
              <w:rPr>
                <w:lang w:val="en-US"/>
              </w:rPr>
              <w:t>XIX</w:t>
            </w:r>
            <w:r w:rsidRPr="00EB483D">
              <w:t>-</w:t>
            </w:r>
            <w:r w:rsidRPr="00EB483D">
              <w:rPr>
                <w:lang w:val="en-US"/>
              </w:rPr>
              <w:t>XX</w:t>
            </w:r>
            <w:r>
              <w:t xml:space="preserve"> века. Смоленск 2011</w:t>
            </w:r>
          </w:p>
          <w:p w:rsidR="00B2397F" w:rsidRPr="007D6CB9" w:rsidRDefault="00B2397F" w:rsidP="00B2397F">
            <w:pPr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 w:rsidRPr="00EB483D">
              <w:t>Исторический атлас Смоленской области.- Москва «Издательство ДИК», 2003</w:t>
            </w:r>
          </w:p>
          <w:p w:rsidR="00B2397F" w:rsidRDefault="00B2397F" w:rsidP="00AA27F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B2397F" w:rsidTr="00AA27F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397F" w:rsidRPr="00EB483D" w:rsidRDefault="00B2397F" w:rsidP="00AA27FD">
            <w:pPr>
              <w:shd w:val="clear" w:color="auto" w:fill="FFFFFF"/>
              <w:ind w:firstLine="346"/>
              <w:jc w:val="both"/>
            </w:pPr>
            <w:r w:rsidRPr="00EB483D">
              <w:rPr>
                <w:color w:val="000000"/>
              </w:rPr>
              <w:t xml:space="preserve">— показать роль Смоленского края в истории России,  </w:t>
            </w:r>
            <w:r w:rsidRPr="00EB483D">
              <w:t>оп</w:t>
            </w:r>
            <w:r w:rsidRPr="00EB483D">
              <w:softHyphen/>
              <w:t xml:space="preserve">ределенное своеобразие истории Смоленского края, отличающее её от истории других регионов России, познакомить с его огромным и многообразным  историческим и культурным наследием. </w:t>
            </w:r>
          </w:p>
          <w:p w:rsidR="00B2397F" w:rsidRPr="00EB483D" w:rsidRDefault="00B2397F" w:rsidP="00AA27FD">
            <w:pPr>
              <w:shd w:val="clear" w:color="auto" w:fill="FFFFFF"/>
              <w:ind w:firstLine="346"/>
              <w:jc w:val="both"/>
            </w:pPr>
            <w:r w:rsidRPr="00EB483D">
              <w:rPr>
                <w:color w:val="000000"/>
              </w:rPr>
              <w:t>Курс построен по хронологическому принципу, что позволяет уделить необходимое внимание особенностям развития Смоленского региона, а также проследить динамику  его исторического раз</w:t>
            </w:r>
            <w:r w:rsidRPr="00EB483D">
              <w:rPr>
                <w:color w:val="000000"/>
              </w:rPr>
              <w:softHyphen/>
              <w:t xml:space="preserve">вития. </w:t>
            </w:r>
          </w:p>
          <w:p w:rsidR="00B2397F" w:rsidRDefault="00B2397F" w:rsidP="00AA27FD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397F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C96DB0" w:rsidRDefault="00B2397F" w:rsidP="00AA27FD">
            <w:pPr>
              <w:shd w:val="clear" w:color="auto" w:fill="FFFFFF"/>
              <w:jc w:val="both"/>
              <w:rPr>
                <w:bCs/>
              </w:rPr>
            </w:pPr>
            <w:r w:rsidRPr="00EB483D">
              <w:rPr>
                <w:b/>
                <w:bCs/>
              </w:rPr>
              <w:t xml:space="preserve"> </w:t>
            </w:r>
            <w:r w:rsidRPr="00C96DB0">
              <w:rPr>
                <w:bCs/>
              </w:rPr>
              <w:t xml:space="preserve">История Смоленщины в </w:t>
            </w:r>
            <w:r w:rsidRPr="00C96DB0">
              <w:rPr>
                <w:bCs/>
                <w:lang w:val="en-US"/>
              </w:rPr>
              <w:t>XVII</w:t>
            </w:r>
            <w:r w:rsidRPr="00C96DB0">
              <w:rPr>
                <w:bCs/>
              </w:rPr>
              <w:t>-</w:t>
            </w:r>
            <w:r w:rsidRPr="00C96DB0">
              <w:rPr>
                <w:bCs/>
                <w:lang w:val="en-US"/>
              </w:rPr>
              <w:t>XVIII</w:t>
            </w:r>
            <w:r w:rsidRPr="00C96DB0">
              <w:rPr>
                <w:bCs/>
              </w:rPr>
              <w:t xml:space="preserve"> веках.</w:t>
            </w:r>
          </w:p>
          <w:p w:rsidR="00B2397F" w:rsidRDefault="00B2397F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C96DB0">
              <w:t xml:space="preserve">История Смоленщины в </w:t>
            </w:r>
            <w:r w:rsidRPr="00C96DB0">
              <w:rPr>
                <w:lang w:val="en-US"/>
              </w:rPr>
              <w:t>XIX</w:t>
            </w:r>
            <w:r w:rsidRPr="00C96DB0">
              <w:t xml:space="preserve"> веках.</w:t>
            </w:r>
          </w:p>
        </w:tc>
      </w:tr>
      <w:tr w:rsidR="00B2397F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Pr="00EB483D" w:rsidRDefault="00B2397F" w:rsidP="00AA27FD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EB483D">
              <w:rPr>
                <w:b/>
                <w:color w:val="000000"/>
              </w:rPr>
              <w:t>знать/понимать: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основные этапы и ключевые события истории Смоленщины в разные исторические периоды; выдающихся деятелей Смоленского края;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важнейшие достижения культуры Смоленского края; изученные виды исторических источников по истории родного края;</w:t>
            </w:r>
            <w:r w:rsidRPr="00EB483D">
              <w:rPr>
                <w:color w:val="000000"/>
              </w:rPr>
              <w:br/>
            </w:r>
            <w:r w:rsidRPr="00EB483D">
              <w:rPr>
                <w:b/>
                <w:color w:val="000000"/>
              </w:rPr>
              <w:t>уметь: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соотносить даты событий 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показывать на исторической карте территорию Смоленщины в разные исторические периоды,  древнейшие города Смоленщины, места значительных исторических событий в истории края;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 xml:space="preserve">соотносить общие исторические процессы и отдельные факты; объяснять смысл изученных исторических понятий и терминов, </w:t>
            </w:r>
            <w:r w:rsidRPr="00EB483D">
              <w:rPr>
                <w:color w:val="000000"/>
              </w:rPr>
              <w:lastRenderedPageBreak/>
              <w:t xml:space="preserve">выявлять общность и различия сравниваемых исторических событий и явлений; 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объяснять свое отношение к наиболее значительным событиям и личностям в истории Смоленщины, достижениям  культуры населения;</w:t>
            </w:r>
          </w:p>
          <w:p w:rsidR="00B2397F" w:rsidRPr="00EB483D" w:rsidRDefault="00B2397F" w:rsidP="00B239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83D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B2397F" w:rsidRDefault="00B2397F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B2397F" w:rsidTr="00AA27F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7F" w:rsidRDefault="00B2397F" w:rsidP="00AA27FD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7F" w:rsidRDefault="00B2397F" w:rsidP="00AA27F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Устный опрос</w:t>
            </w:r>
            <w:r w:rsidR="002931BB">
              <w:rPr>
                <w:rFonts w:eastAsia="Calibri"/>
                <w:kern w:val="2"/>
                <w:lang w:eastAsia="en-US"/>
              </w:rPr>
              <w:t>, хронологический диктант, зачет.</w:t>
            </w:r>
          </w:p>
        </w:tc>
      </w:tr>
    </w:tbl>
    <w:p w:rsidR="00B2397F" w:rsidRPr="006430D8" w:rsidRDefault="00B2397F"/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p w:rsidR="006430D8" w:rsidRDefault="006430D8">
      <w:pPr>
        <w:rPr>
          <w:lang w:val="en-US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6430D8" w:rsidRPr="00A85BE6" w:rsidTr="0019628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lastRenderedPageBreak/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0D8" w:rsidRPr="00A85BE6" w:rsidRDefault="006430D8" w:rsidP="00196280">
            <w:pPr>
              <w:pStyle w:val="a6"/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 xml:space="preserve"> Выбор профессии</w:t>
            </w:r>
          </w:p>
        </w:tc>
      </w:tr>
      <w:tr w:rsidR="006430D8" w:rsidRPr="00B66E0B" w:rsidTr="0019628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>
              <w:t>9</w:t>
            </w:r>
          </w:p>
        </w:tc>
      </w:tr>
      <w:tr w:rsidR="006430D8" w:rsidRPr="00B66E0B" w:rsidTr="0019628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>
              <w:t>17</w:t>
            </w:r>
          </w:p>
        </w:tc>
      </w:tr>
      <w:tr w:rsidR="006430D8" w:rsidRPr="00B66E0B" w:rsidTr="0019628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0D8" w:rsidRDefault="006430D8" w:rsidP="00196280">
            <w:pPr>
              <w:spacing w:line="360" w:lineRule="auto"/>
              <w:ind w:left="-357" w:firstLine="7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предназначена для проведения учебного курса</w:t>
            </w:r>
            <w:r w:rsidRPr="00FC3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«Выбор профессии» с учащимися 9 –го класса в системе профработы.</w:t>
            </w:r>
          </w:p>
          <w:p w:rsidR="006430D8" w:rsidRPr="00B66E0B" w:rsidRDefault="006430D8" w:rsidP="0019628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6430D8" w:rsidRPr="00B66E0B" w:rsidTr="0019628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0D8" w:rsidRPr="00B66E0B" w:rsidRDefault="006430D8" w:rsidP="00196280">
            <w:pPr>
              <w:spacing w:line="276" w:lineRule="auto"/>
              <w:jc w:val="both"/>
            </w:pPr>
            <w:r>
              <w:t>Технология профессионального успеха. Эксперементальный учебник под редакцией С.Н.Чистяковой, доктора педагогических наук, профессора, члена-корреспондента РАО. Москва, «Просвещение»2001</w:t>
            </w:r>
          </w:p>
        </w:tc>
      </w:tr>
      <w:tr w:rsidR="006430D8" w:rsidRPr="00B66E0B" w:rsidTr="0019628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30D8" w:rsidRDefault="006430D8" w:rsidP="006430D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Подготовка учащихся к осознанному выбору профиля обучения, составлению первичного профессионального плана;</w:t>
            </w:r>
          </w:p>
          <w:p w:rsidR="006430D8" w:rsidRDefault="006430D8" w:rsidP="006430D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Открытие перед девятиклассниками перспектив в дальнейшем личностном росте;</w:t>
            </w:r>
          </w:p>
          <w:p w:rsidR="006430D8" w:rsidRDefault="006430D8" w:rsidP="006430D8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Овладение способами конструктивного взаимодействия с людьми для успешной социальной и профессиональной адаптации.</w:t>
            </w:r>
          </w:p>
          <w:p w:rsidR="006430D8" w:rsidRDefault="006430D8" w:rsidP="00196280">
            <w:pPr>
              <w:spacing w:line="360" w:lineRule="auto"/>
              <w:rPr>
                <w:sz w:val="28"/>
              </w:rPr>
            </w:pPr>
          </w:p>
          <w:p w:rsidR="006430D8" w:rsidRPr="00B66E0B" w:rsidRDefault="006430D8" w:rsidP="00196280">
            <w:pPr>
              <w:pStyle w:val="a5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430D8" w:rsidRPr="00B66E0B" w:rsidTr="0019628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Default="006430D8" w:rsidP="00196280">
            <w:pPr>
              <w:autoSpaceDE w:val="0"/>
              <w:autoSpaceDN w:val="0"/>
              <w:adjustRightInd w:val="0"/>
              <w:spacing w:line="276" w:lineRule="auto"/>
            </w:pPr>
            <w:r>
              <w:t>Океан профессий. Какие профессии вас привлекают.</w:t>
            </w:r>
          </w:p>
          <w:p w:rsidR="006430D8" w:rsidRDefault="006430D8" w:rsidP="00196280">
            <w:pPr>
              <w:autoSpaceDE w:val="0"/>
              <w:autoSpaceDN w:val="0"/>
              <w:adjustRightInd w:val="0"/>
              <w:spacing w:line="276" w:lineRule="auto"/>
            </w:pPr>
            <w:r>
              <w:t>Познай себя.</w:t>
            </w:r>
          </w:p>
          <w:p w:rsidR="006430D8" w:rsidRPr="00B66E0B" w:rsidRDefault="006430D8" w:rsidP="00196280">
            <w:pPr>
              <w:autoSpaceDE w:val="0"/>
              <w:autoSpaceDN w:val="0"/>
              <w:adjustRightInd w:val="0"/>
              <w:spacing w:line="276" w:lineRule="auto"/>
            </w:pPr>
            <w:r>
              <w:t>Погружение в практику - лучший способ принятия верного решения.</w:t>
            </w:r>
          </w:p>
        </w:tc>
      </w:tr>
      <w:tr w:rsidR="006430D8" w:rsidRPr="00B66E0B" w:rsidTr="0019628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511061" w:rsidRDefault="006430D8" w:rsidP="00196280">
            <w:pPr>
              <w:pStyle w:val="a6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Default="006430D8" w:rsidP="00196280">
            <w:pPr>
              <w:pStyle w:val="aa"/>
            </w:pPr>
            <w:r>
              <w:t>Программа предполагает  непрерывное обучение в первом полугодии, с кратностью проведения не чаще одного урока в неделю.</w:t>
            </w:r>
          </w:p>
          <w:p w:rsidR="006430D8" w:rsidRDefault="006430D8" w:rsidP="00196280">
            <w:pPr>
              <w:spacing w:line="360" w:lineRule="auto"/>
              <w:ind w:left="-360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учебного курса «Выбор профессии» связаны с оптимизацией условий жизни и развития детей, повышением их социального и личностного статуса, формированием навыков деятельности и поведения, гармонизацией сенсорной, моторной, эмоциональной и </w:t>
            </w:r>
            <w:r>
              <w:rPr>
                <w:sz w:val="28"/>
              </w:rPr>
              <w:lastRenderedPageBreak/>
              <w:t>познавательной сфер личности.</w:t>
            </w:r>
          </w:p>
          <w:p w:rsidR="006430D8" w:rsidRDefault="006430D8" w:rsidP="00196280">
            <w:pPr>
              <w:spacing w:line="360" w:lineRule="auto"/>
              <w:ind w:left="-360" w:firstLine="36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работы зависит от многих факторов и предполагает поэтапную возрастную преемственность коррекционно – развивающих методов и программ.</w:t>
            </w:r>
          </w:p>
          <w:p w:rsidR="006430D8" w:rsidRDefault="006430D8" w:rsidP="00196280">
            <w:pPr>
              <w:spacing w:line="360" w:lineRule="auto"/>
              <w:ind w:left="-360" w:firstLine="360"/>
              <w:jc w:val="both"/>
              <w:rPr>
                <w:sz w:val="28"/>
              </w:rPr>
            </w:pPr>
            <w:r>
              <w:rPr>
                <w:sz w:val="28"/>
              </w:rPr>
              <w:t>Об успехе  деятельности, о степени достижения ожидаемых результатов можно судить по системе показателей. К числу таких показателей относятся изменения в психоэмоциональном состоянии личности, системы навыков и индивидуально – психологических свойств личности, особенностях поведения и социальной ситуации развития. В число таких показателей входят количественные и качественные признаки, которые могут быть замерены и отслежены с помощью процедур диагностики, наблюдения, опроса, а также анализа по сравнению с контрольной группой.</w:t>
            </w:r>
          </w:p>
          <w:p w:rsidR="006430D8" w:rsidRDefault="006430D8" w:rsidP="00196280">
            <w:pPr>
              <w:tabs>
                <w:tab w:val="num" w:pos="1440"/>
              </w:tabs>
              <w:ind w:left="-540" w:firstLine="540"/>
              <w:jc w:val="center"/>
              <w:rPr>
                <w:sz w:val="28"/>
              </w:rPr>
            </w:pPr>
          </w:p>
          <w:p w:rsidR="006430D8" w:rsidRDefault="006430D8" w:rsidP="00196280">
            <w:pPr>
              <w:tabs>
                <w:tab w:val="num" w:pos="1440"/>
              </w:tabs>
              <w:ind w:left="-540" w:firstLine="540"/>
              <w:jc w:val="center"/>
              <w:rPr>
                <w:sz w:val="28"/>
              </w:rPr>
            </w:pPr>
          </w:p>
          <w:p w:rsidR="006430D8" w:rsidRPr="00B66E0B" w:rsidRDefault="006430D8" w:rsidP="0019628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6430D8" w:rsidRPr="00B66E0B" w:rsidTr="0019628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B66E0B" w:rsidRDefault="006430D8" w:rsidP="00196280">
            <w:pPr>
              <w:pStyle w:val="a6"/>
              <w:spacing w:line="276" w:lineRule="auto"/>
            </w:pPr>
            <w:r>
              <w:lastRenderedPageBreak/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B66E0B" w:rsidRDefault="006430D8" w:rsidP="00196280">
            <w:pPr>
              <w:autoSpaceDE w:val="0"/>
              <w:autoSpaceDN w:val="0"/>
              <w:adjustRightInd w:val="0"/>
              <w:spacing w:line="276" w:lineRule="auto"/>
            </w:pPr>
            <w:r>
              <w:t>Анкетирование, собеседование.</w:t>
            </w:r>
          </w:p>
        </w:tc>
      </w:tr>
    </w:tbl>
    <w:p w:rsidR="006430D8" w:rsidRPr="006430D8" w:rsidRDefault="006430D8">
      <w:pPr>
        <w:rPr>
          <w:lang w:val="en-US"/>
        </w:rPr>
      </w:pPr>
    </w:p>
    <w:sectPr w:rsidR="006430D8" w:rsidRPr="006430D8" w:rsidSect="00994C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A5" w:rsidRDefault="005B08A5" w:rsidP="005B08A5">
      <w:r>
        <w:separator/>
      </w:r>
    </w:p>
  </w:endnote>
  <w:endnote w:type="continuationSeparator" w:id="0">
    <w:p w:rsidR="005B08A5" w:rsidRDefault="005B08A5" w:rsidP="005B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A5" w:rsidRDefault="005B08A5" w:rsidP="005B08A5">
      <w:r>
        <w:separator/>
      </w:r>
    </w:p>
  </w:footnote>
  <w:footnote w:type="continuationSeparator" w:id="0">
    <w:p w:rsidR="005B08A5" w:rsidRDefault="005B08A5" w:rsidP="005B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5" w:rsidRDefault="005B08A5">
    <w:pPr>
      <w:pStyle w:val="a3"/>
    </w:pPr>
  </w:p>
  <w:p w:rsidR="005B08A5" w:rsidRDefault="005B0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DB6729"/>
    <w:multiLevelType w:val="hybridMultilevel"/>
    <w:tmpl w:val="A0CE9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101541"/>
    <w:multiLevelType w:val="hybridMultilevel"/>
    <w:tmpl w:val="05EEB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D47473"/>
    <w:multiLevelType w:val="hybridMultilevel"/>
    <w:tmpl w:val="A4BA046E"/>
    <w:lvl w:ilvl="0" w:tplc="6B02A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056B32"/>
    <w:multiLevelType w:val="hybridMultilevel"/>
    <w:tmpl w:val="8846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3B29F5"/>
    <w:multiLevelType w:val="hybridMultilevel"/>
    <w:tmpl w:val="11B4A458"/>
    <w:lvl w:ilvl="0" w:tplc="454A9D90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A494E"/>
    <w:multiLevelType w:val="hybridMultilevel"/>
    <w:tmpl w:val="12442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FD2"/>
    <w:rsid w:val="002931BB"/>
    <w:rsid w:val="00381FD2"/>
    <w:rsid w:val="003E5784"/>
    <w:rsid w:val="005B08A5"/>
    <w:rsid w:val="006430D8"/>
    <w:rsid w:val="006C02DF"/>
    <w:rsid w:val="006C353F"/>
    <w:rsid w:val="00710A57"/>
    <w:rsid w:val="008E4C51"/>
    <w:rsid w:val="00923C6D"/>
    <w:rsid w:val="00994CF4"/>
    <w:rsid w:val="00A45C7A"/>
    <w:rsid w:val="00B2397F"/>
    <w:rsid w:val="00C23FDD"/>
    <w:rsid w:val="00C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A5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10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0A57"/>
    <w:pPr>
      <w:ind w:left="720"/>
      <w:contextualSpacing/>
    </w:pPr>
    <w:rPr>
      <w:sz w:val="28"/>
      <w:szCs w:val="28"/>
    </w:rPr>
  </w:style>
  <w:style w:type="paragraph" w:customStyle="1" w:styleId="a6">
    <w:name w:val="Содержимое таблицы"/>
    <w:basedOn w:val="a"/>
    <w:uiPriority w:val="99"/>
    <w:rsid w:val="00710A57"/>
    <w:pPr>
      <w:widowControl w:val="0"/>
      <w:suppressLineNumbers/>
      <w:suppressAutoHyphens/>
    </w:pPr>
    <w:rPr>
      <w:rFonts w:eastAsia="Calibri"/>
      <w:kern w:val="2"/>
      <w:lang w:eastAsia="en-US"/>
    </w:rPr>
  </w:style>
  <w:style w:type="paragraph" w:customStyle="1" w:styleId="Default">
    <w:name w:val="Default"/>
    <w:uiPriority w:val="99"/>
    <w:rsid w:val="00B23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8">
    <w:name w:val="Font Style58"/>
    <w:basedOn w:val="a0"/>
    <w:uiPriority w:val="99"/>
    <w:rsid w:val="00B2397F"/>
    <w:rPr>
      <w:rFonts w:ascii="Times New Roman" w:hAnsi="Times New Roman" w:cs="Times New Roman" w:hint="defaul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5B0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rsid w:val="006430D8"/>
    <w:pPr>
      <w:spacing w:line="360" w:lineRule="auto"/>
      <w:ind w:left="-360" w:firstLine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6430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A5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10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0A57"/>
    <w:pPr>
      <w:ind w:left="720"/>
      <w:contextualSpacing/>
    </w:pPr>
    <w:rPr>
      <w:sz w:val="28"/>
      <w:szCs w:val="28"/>
    </w:rPr>
  </w:style>
  <w:style w:type="paragraph" w:customStyle="1" w:styleId="a6">
    <w:name w:val="Содержимое таблицы"/>
    <w:basedOn w:val="a"/>
    <w:uiPriority w:val="99"/>
    <w:rsid w:val="00710A57"/>
    <w:pPr>
      <w:widowControl w:val="0"/>
      <w:suppressLineNumbers/>
      <w:suppressAutoHyphens/>
    </w:pPr>
    <w:rPr>
      <w:rFonts w:eastAsia="Calibri"/>
      <w:kern w:val="2"/>
      <w:lang w:eastAsia="en-US"/>
    </w:rPr>
  </w:style>
  <w:style w:type="paragraph" w:customStyle="1" w:styleId="Default">
    <w:name w:val="Default"/>
    <w:uiPriority w:val="99"/>
    <w:rsid w:val="00B23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8">
    <w:name w:val="Font Style58"/>
    <w:basedOn w:val="a0"/>
    <w:uiPriority w:val="99"/>
    <w:rsid w:val="00B2397F"/>
    <w:rPr>
      <w:rFonts w:ascii="Times New Roman" w:hAnsi="Times New Roman" w:cs="Times New Roman" w:hint="defaul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5B0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A136-0721-4ECE-9E7B-B3831E7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SamLab.ws</cp:lastModifiedBy>
  <cp:revision>8</cp:revision>
  <dcterms:created xsi:type="dcterms:W3CDTF">2017-12-07T11:31:00Z</dcterms:created>
  <dcterms:modified xsi:type="dcterms:W3CDTF">2017-12-07T18:27:00Z</dcterms:modified>
</cp:coreProperties>
</file>