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2"/>
        <w:gridCol w:w="8558"/>
      </w:tblGrid>
      <w:tr w:rsidR="00AB6027" w:rsidTr="00AB6027"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часов (2 часа в неделю,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четверти)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rStyle w:val="11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</w:pPr>
            <w:r>
              <w:rPr>
                <w:rStyle w:val="11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примерной основной образовательной программы основного общего образования;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образовательной программы МКОУ </w:t>
            </w:r>
            <w:proofErr w:type="spellStart"/>
            <w:r>
              <w:rPr>
                <w:lang w:eastAsia="en-US"/>
              </w:rPr>
              <w:t>Стригинсская</w:t>
            </w:r>
            <w:proofErr w:type="spellEnd"/>
            <w:r>
              <w:rPr>
                <w:lang w:eastAsia="en-US"/>
              </w:rPr>
              <w:t xml:space="preserve"> ОШ на 2017/2018 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истории. 5-9 классы. – Примерные программы по учебным предметам. История. 5-9 классы. М: Просвещение, 2011. 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История. 5-9 классы. - Примерные программы по учебным предметам. История. 5-9 классы. М: Просвещение, 2032.- (Стандарты второго поколения);</w:t>
            </w:r>
          </w:p>
          <w:p w:rsidR="00AB6027" w:rsidRPr="00E27786" w:rsidRDefault="00AB6027" w:rsidP="0071518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авторской программы под редакцией </w:t>
            </w:r>
            <w:proofErr w:type="spellStart"/>
            <w:r w:rsidR="00715184">
              <w:rPr>
                <w:lang w:eastAsia="en-US"/>
              </w:rPr>
              <w:t>А.В.Торкунова</w:t>
            </w:r>
            <w:proofErr w:type="spellEnd"/>
            <w:r w:rsidR="00715184">
              <w:rPr>
                <w:lang w:eastAsia="en-US"/>
              </w:rPr>
              <w:t xml:space="preserve"> М, Просвещение</w:t>
            </w:r>
            <w:r w:rsidR="00E27786">
              <w:rPr>
                <w:lang w:eastAsia="en-US"/>
              </w:rPr>
              <w:t>,2016 год.</w:t>
            </w:r>
            <w:r>
              <w:rPr>
                <w:lang w:eastAsia="en-US"/>
              </w:rPr>
              <w:t xml:space="preserve">  История России 6-9 классы,</w:t>
            </w:r>
          </w:p>
          <w:p w:rsidR="00AB6027" w:rsidRDefault="00AB6027" w:rsidP="00E27786">
            <w:pPr>
              <w:shd w:val="clear" w:color="auto" w:fill="FFFFFF"/>
              <w:adjustRightInd w:val="0"/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hd w:val="clear" w:color="auto" w:fill="FFFFFF"/>
              <w:spacing w:line="276" w:lineRule="auto"/>
              <w:ind w:firstLine="2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России. Конец </w:t>
            </w:r>
            <w:r>
              <w:rPr>
                <w:color w:val="000000"/>
                <w:lang w:val="en-US" w:eastAsia="en-US"/>
              </w:rPr>
              <w:t>XVI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веков. Учебник. 7 класс. А.А. Данилов, Л.Г. Косулина. – М.: Просвещение, 2014г.</w:t>
            </w:r>
          </w:p>
          <w:p w:rsidR="00AB6027" w:rsidRDefault="00AB6027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 А. История России. Конец XVI-XVIII. 7 класс: рабочая тетрадь / А. А. Данилов, Л. Г. Косулина. - М.: Просвещение, 2014. </w:t>
            </w:r>
          </w:p>
          <w:p w:rsidR="00AB6027" w:rsidRDefault="00AB6027">
            <w:pPr>
              <w:shd w:val="clear" w:color="auto" w:fill="FFFFFF"/>
              <w:spacing w:line="276" w:lineRule="auto"/>
              <w:ind w:firstLine="229"/>
              <w:rPr>
                <w:color w:val="000000"/>
                <w:lang w:eastAsia="en-US"/>
              </w:rPr>
            </w:pP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ind w:firstLine="229"/>
              <w:jc w:val="both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c4"/>
                <w:bCs/>
                <w:i/>
                <w:color w:val="000000"/>
                <w:shd w:val="clear" w:color="auto" w:fill="FFFFFF"/>
                <w:lang w:eastAsia="en-US"/>
              </w:rPr>
              <w:t>Главная цель изучения истории в современной школе</w:t>
            </w:r>
            <w:r>
              <w:rPr>
                <w:color w:val="000000"/>
                <w:shd w:val="clear" w:color="auto" w:fill="FFFFFF"/>
                <w:lang w:eastAsia="en-US"/>
              </w:rPr>
              <w:t> 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  <w:p w:rsidR="00AB6027" w:rsidRDefault="00AB6027">
            <w:pPr>
              <w:spacing w:line="276" w:lineRule="auto"/>
              <w:ind w:firstLine="229"/>
              <w:jc w:val="both"/>
              <w:rPr>
                <w:i/>
              </w:rPr>
            </w:pPr>
            <w:r>
              <w:rPr>
                <w:rStyle w:val="apple-converted-space"/>
                <w:rFonts w:eastAsia="Calibri"/>
                <w:i/>
                <w:color w:val="000000"/>
                <w:shd w:val="clear" w:color="auto" w:fill="FFFFFF"/>
                <w:lang w:eastAsia="en-US"/>
              </w:rPr>
              <w:t>А также:</w:t>
            </w:r>
          </w:p>
          <w:p w:rsidR="00AB6027" w:rsidRDefault="00AB6027">
            <w:pPr>
              <w:spacing w:line="276" w:lineRule="auto"/>
              <w:ind w:left="8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AB6027" w:rsidRDefault="00AB6027">
            <w:pPr>
              <w:spacing w:line="276" w:lineRule="auto"/>
              <w:ind w:left="8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AB6027" w:rsidRDefault="00AB6027">
            <w:pPr>
              <w:spacing w:line="276" w:lineRule="auto"/>
              <w:ind w:left="8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AB6027" w:rsidRDefault="00AB6027">
            <w:pPr>
              <w:spacing w:line="276" w:lineRule="auto"/>
              <w:ind w:left="8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lang w:eastAsia="en-US"/>
              </w:rPr>
              <w:t>этнонациональными</w:t>
            </w:r>
            <w:proofErr w:type="spellEnd"/>
            <w:r>
              <w:rPr>
                <w:lang w:eastAsia="en-US"/>
              </w:rPr>
              <w:t xml:space="preserve"> традициями;</w:t>
            </w:r>
          </w:p>
          <w:p w:rsidR="00AB6027" w:rsidRDefault="00AB6027">
            <w:pPr>
              <w:spacing w:line="276" w:lineRule="auto"/>
              <w:ind w:left="87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применение знаний и представлений об исторически сложившихся системах </w:t>
            </w:r>
            <w:r>
              <w:rPr>
                <w:lang w:eastAsia="en-US"/>
              </w:rPr>
              <w:lastRenderedPageBreak/>
              <w:t xml:space="preserve">социальных норм и ценностей для жизни в поликультурном, </w:t>
            </w:r>
            <w:proofErr w:type="spellStart"/>
            <w:r>
              <w:rPr>
                <w:lang w:eastAsia="en-US"/>
              </w:rPr>
              <w:t>полиэтничном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многоконфессиональном</w:t>
            </w:r>
            <w:proofErr w:type="spellEnd"/>
            <w:r>
              <w:rPr>
                <w:lang w:eastAsia="en-US"/>
              </w:rPr>
              <w:t xml:space="preserve">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AB6027" w:rsidTr="00AB6027">
        <w:trPr>
          <w:trHeight w:val="85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7" w:rsidRDefault="00AB6027">
            <w:pPr>
              <w:spacing w:line="18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 Россия на рубеже XVI – </w:t>
            </w:r>
            <w:proofErr w:type="spellStart"/>
            <w:r>
              <w:rPr>
                <w:lang w:eastAsia="en-US"/>
              </w:rPr>
              <w:t>XVII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AB6027" w:rsidRDefault="00AB6027">
            <w:pPr>
              <w:spacing w:line="18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2.Россия в XVII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  <w:p w:rsidR="00AB6027" w:rsidRDefault="00AB6027">
            <w:pPr>
              <w:spacing w:line="18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 Россия в I четверти XVIII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  <w:p w:rsidR="00AB6027" w:rsidRDefault="00AB6027">
            <w:pPr>
              <w:spacing w:line="18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 Россия в 1725 – 1762гг.</w:t>
            </w:r>
          </w:p>
          <w:p w:rsidR="00AB6027" w:rsidRDefault="00AB6027">
            <w:pPr>
              <w:spacing w:line="18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5. Россия в 1762 – 1801гг.</w:t>
            </w:r>
          </w:p>
        </w:tc>
      </w:tr>
    </w:tbl>
    <w:p w:rsidR="00AB6027" w:rsidRDefault="00AB6027" w:rsidP="00AB6027"/>
    <w:p w:rsidR="00AB6027" w:rsidRDefault="00AB6027" w:rsidP="00AB6027">
      <w:r>
        <w:br w:type="page"/>
      </w:r>
    </w:p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2"/>
        <w:gridCol w:w="8558"/>
      </w:tblGrid>
      <w:tr w:rsidR="00AB6027" w:rsidTr="00AB6027"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10"/>
              <w:spacing w:line="276" w:lineRule="auto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28часов (2 часа в неделю,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четверти)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rStyle w:val="11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</w:pPr>
            <w:r>
              <w:rPr>
                <w:rStyle w:val="11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примерной основной образовательной программы основного общего образования;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образовательной программы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 на 2017/2018учебный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истории. 5-9 классы. – Примерные программы по учебным предметам. История. 5-9 классы. М: Просвещение, 2011. 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История. 5-9 классы. - Примерные программы по учебным предметам. История. 5-9 классы. М: Просвещение, 2011.-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примерной программы по истории Н</w:t>
            </w:r>
            <w:r>
              <w:rPr>
                <w:color w:val="000000"/>
                <w:lang w:eastAsia="en-US"/>
              </w:rPr>
              <w:t xml:space="preserve">ового времени, А.Я. </w:t>
            </w:r>
            <w:proofErr w:type="spellStart"/>
            <w:r>
              <w:rPr>
                <w:color w:val="000000"/>
                <w:lang w:eastAsia="en-US"/>
              </w:rPr>
              <w:t>Юдовская</w:t>
            </w:r>
            <w:proofErr w:type="spellEnd"/>
            <w:r>
              <w:rPr>
                <w:color w:val="000000"/>
                <w:lang w:eastAsia="en-US"/>
              </w:rPr>
              <w:t>, П.А. Баранов, Л.М. Ванюшкина.</w:t>
            </w: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hd w:val="clear" w:color="auto" w:fill="FFFFFF"/>
              <w:spacing w:line="276" w:lineRule="auto"/>
              <w:ind w:firstLine="2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Всеобщая история. История Нового времени, 1500-1800. Учебник. 7 класс. А.Я. </w:t>
            </w:r>
            <w:proofErr w:type="spellStart"/>
            <w:r>
              <w:rPr>
                <w:color w:val="000000"/>
                <w:lang w:eastAsia="en-US"/>
              </w:rPr>
              <w:t>Юдовская</w:t>
            </w:r>
            <w:proofErr w:type="spellEnd"/>
            <w:r>
              <w:rPr>
                <w:color w:val="000000"/>
                <w:lang w:eastAsia="en-US"/>
              </w:rPr>
              <w:t>, П.А. Баранов, Л.М. Ванюшкина. – М.: Просвещение, 2014г.</w:t>
            </w:r>
          </w:p>
          <w:p w:rsidR="00AB6027" w:rsidRDefault="00AB6027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А.Я, Баранов П.А., Ванюшкина Л.М. Всеобщая история.    История Нового времени. 1500-1800. Рабочая тетрадь. 7 класс. В 2 частях. - М.: Просвещение, 2014. </w:t>
            </w:r>
          </w:p>
          <w:p w:rsidR="00AB6027" w:rsidRDefault="00AB6027">
            <w:pPr>
              <w:shd w:val="clear" w:color="auto" w:fill="FFFFFF"/>
              <w:spacing w:line="276" w:lineRule="auto"/>
              <w:ind w:firstLine="229"/>
              <w:rPr>
                <w:color w:val="000000"/>
                <w:lang w:eastAsia="en-US"/>
              </w:rPr>
            </w:pPr>
          </w:p>
        </w:tc>
      </w:tr>
      <w:tr w:rsidR="00AB6027" w:rsidTr="00AB6027"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85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ind w:firstLine="229"/>
              <w:jc w:val="both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c4"/>
                <w:bCs/>
                <w:i/>
                <w:color w:val="000000"/>
                <w:shd w:val="clear" w:color="auto" w:fill="FFFFFF"/>
                <w:lang w:eastAsia="en-US"/>
              </w:rPr>
              <w:t>Главная цель изучения истории в современной школе</w:t>
            </w:r>
            <w:r>
              <w:rPr>
                <w:color w:val="000000"/>
                <w:shd w:val="clear" w:color="auto" w:fill="FFFFFF"/>
                <w:lang w:eastAsia="en-US"/>
              </w:rPr>
              <w:t> 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  <w:p w:rsidR="00AB6027" w:rsidRDefault="00AB6027">
            <w:pPr>
              <w:spacing w:line="276" w:lineRule="auto"/>
              <w:ind w:firstLine="229"/>
              <w:jc w:val="both"/>
              <w:rPr>
                <w:i/>
              </w:rPr>
            </w:pPr>
            <w:r>
              <w:rPr>
                <w:rStyle w:val="apple-converted-space"/>
                <w:rFonts w:eastAsia="Calibri"/>
                <w:i/>
                <w:color w:val="000000"/>
                <w:shd w:val="clear" w:color="auto" w:fill="FFFFFF"/>
                <w:lang w:eastAsia="en-US"/>
              </w:rPr>
              <w:t>А также: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сформировать у учащихся целостное представление о Новой истории к XV-XVIII вв., как закономерном и необходимом периоде Всемирной истории,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учащиеся должны получить знания об основных чертах развития индустриального и традиционного обществ, изменениях произошедших в мире за 200 лет: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-о периодизации Нового времени, о встрече миров, положивших начало формированию будущей мировой цивилизации,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об особенности ментальности человека Нового времени,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 xml:space="preserve">-  </w:t>
            </w:r>
            <w:proofErr w:type="gramStart"/>
            <w:r>
              <w:rPr>
                <w:rStyle w:val="c2"/>
                <w:lang w:eastAsia="en-US"/>
              </w:rPr>
              <w:t>зарождении</w:t>
            </w:r>
            <w:proofErr w:type="gramEnd"/>
            <w:r>
              <w:rPr>
                <w:rStyle w:val="c2"/>
                <w:lang w:eastAsia="en-US"/>
              </w:rPr>
              <w:t xml:space="preserve"> и развитии капитализма,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lastRenderedPageBreak/>
              <w:t xml:space="preserve">-  о преимуществе эволюционного пути развития общества перед </w:t>
            </w:r>
            <w:proofErr w:type="gramStart"/>
            <w:r>
              <w:rPr>
                <w:rStyle w:val="c2"/>
                <w:lang w:eastAsia="en-US"/>
              </w:rPr>
              <w:t>революционным</w:t>
            </w:r>
            <w:proofErr w:type="gramEnd"/>
            <w:r>
              <w:rPr>
                <w:rStyle w:val="c2"/>
                <w:lang w:eastAsia="en-US"/>
              </w:rPr>
              <w:t>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 новой социальной структуре общества и его движении к реформам, как к средству разрешения противоречий,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 дальнейшем развитии правовых государств, где личность может реализовать свои права на: «жизнь, свободу и собственность»,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 международных конфликтах, приводивших к войнам;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об особенностях духовной жизни европейцев, их движении к секуляризации сознания, о религиозной терпимости;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rStyle w:val="c2"/>
                <w:lang w:eastAsia="en-US"/>
              </w:rPr>
              <w:t>- о важнейших достижениях мировой науки и художественной культуры и их влиянии на развитие личности человека;</w:t>
            </w:r>
          </w:p>
          <w:p w:rsidR="00AB6027" w:rsidRDefault="00AB6027">
            <w:pPr>
              <w:pStyle w:val="c6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lang w:eastAsia="en-US"/>
              </w:rPr>
            </w:pPr>
            <w:r>
              <w:rPr>
                <w:rStyle w:val="c2"/>
                <w:lang w:eastAsia="en-US"/>
              </w:rPr>
              <w:t>- об изменениях в повседневной жизни людей.</w:t>
            </w:r>
          </w:p>
        </w:tc>
      </w:tr>
      <w:tr w:rsidR="00AB6027" w:rsidTr="00AB6027">
        <w:trPr>
          <w:trHeight w:val="85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pStyle w:val="10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7" w:rsidRDefault="00AB6027">
            <w:pPr>
              <w:spacing w:line="211" w:lineRule="auto"/>
              <w:rPr>
                <w:lang w:eastAsia="en-US"/>
              </w:rPr>
            </w:pPr>
            <w:r>
              <w:rPr>
                <w:lang w:eastAsia="en-US"/>
              </w:rPr>
              <w:t>Глава 1. Мир вначале Нового времени</w:t>
            </w:r>
          </w:p>
          <w:p w:rsidR="00AB6027" w:rsidRDefault="00AB6027">
            <w:pPr>
              <w:spacing w:line="211" w:lineRule="auto"/>
              <w:rPr>
                <w:lang w:eastAsia="en-US"/>
              </w:rPr>
            </w:pPr>
            <w:r>
              <w:rPr>
                <w:lang w:eastAsia="en-US"/>
              </w:rPr>
              <w:t>Глава II. Первые революции Нового времени. Международные отношения (борьба за первенство в Европе и в колониях)</w:t>
            </w:r>
          </w:p>
          <w:p w:rsidR="00AB6027" w:rsidRDefault="00AB6027">
            <w:pPr>
              <w:spacing w:line="211" w:lineRule="auto"/>
              <w:rPr>
                <w:lang w:eastAsia="en-US"/>
              </w:rPr>
            </w:pPr>
            <w:r>
              <w:rPr>
                <w:lang w:eastAsia="en-US"/>
              </w:rPr>
              <w:t>Глава III. Эпоха просвещения. Время преобразований</w:t>
            </w:r>
          </w:p>
          <w:p w:rsidR="00AB6027" w:rsidRDefault="00AB6027">
            <w:pPr>
              <w:spacing w:line="211" w:lineRule="auto"/>
              <w:rPr>
                <w:lang w:eastAsia="en-US"/>
              </w:rPr>
            </w:pPr>
            <w:r>
              <w:rPr>
                <w:lang w:eastAsia="en-US"/>
              </w:rPr>
              <w:t>Глава IV. Традиционные общества Востока. Начало европейской колонизации</w:t>
            </w:r>
          </w:p>
        </w:tc>
      </w:tr>
    </w:tbl>
    <w:p w:rsidR="00AB6027" w:rsidRDefault="00AB6027" w:rsidP="00AB6027"/>
    <w:p w:rsidR="00AB6027" w:rsidRDefault="00AB6027" w:rsidP="00AB6027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0"/>
        <w:gridCol w:w="8505"/>
      </w:tblGrid>
      <w:tr w:rsidR="00AB6027" w:rsidTr="00AB60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 курса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Всеобщая история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27ч (2 час в неделю)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rStyle w:val="11"/>
                <w:rFonts w:eastAsia="Calibri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</w:pPr>
            <w:r>
              <w:rPr>
                <w:rStyle w:val="11"/>
                <w:rFonts w:eastAsia="Calibri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rFonts w:eastAsia="Calibri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примерной основной образовательной программы основного общего образования;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образовательной программы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 на 2017/2018учебный год;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истории. 5-9 классы. – Примерные программы по учебным предметам. История. 5-9 классы. М: Просвещение, 2011. 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История. 5-9 классы. - Примерные программы по учебным предметам. История. 5-9 классы. М: Просвещение, 2011.- (Стандарты второго поколения);</w:t>
            </w:r>
          </w:p>
          <w:p w:rsidR="00AB6027" w:rsidRDefault="00AB602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авторской программы по Всеобщей истории к предметной линии учебников А.А. </w:t>
            </w:r>
            <w:proofErr w:type="spellStart"/>
            <w:r>
              <w:rPr>
                <w:bCs/>
                <w:lang w:eastAsia="en-US"/>
              </w:rPr>
              <w:t>Вигасина</w:t>
            </w:r>
            <w:proofErr w:type="spellEnd"/>
            <w:r>
              <w:rPr>
                <w:bCs/>
                <w:lang w:eastAsia="en-US"/>
              </w:rPr>
              <w:t xml:space="preserve"> - А.О. </w:t>
            </w:r>
            <w:proofErr w:type="spellStart"/>
            <w:r>
              <w:rPr>
                <w:bCs/>
                <w:lang w:eastAsia="en-US"/>
              </w:rPr>
              <w:t>Сороко-Цюпы</w:t>
            </w:r>
            <w:proofErr w:type="spellEnd"/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 «Всеобщая история. История нового времени 1800-1900гг.», автор: А. Я. </w:t>
            </w:r>
            <w:proofErr w:type="spellStart"/>
            <w:r>
              <w:rPr>
                <w:rFonts w:eastAsia="Calibri"/>
                <w:lang w:eastAsia="en-US"/>
              </w:rPr>
              <w:t>Юдовская</w:t>
            </w:r>
            <w:proofErr w:type="spellEnd"/>
            <w:r>
              <w:rPr>
                <w:rFonts w:eastAsia="Calibri"/>
                <w:lang w:eastAsia="en-US"/>
              </w:rPr>
              <w:t>, «Просвещение» 2012г.</w:t>
            </w:r>
          </w:p>
          <w:p w:rsidR="00AB6027" w:rsidRDefault="00AB60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Рабочая тетрадь по Новой истории, А. Я. </w:t>
            </w:r>
            <w:proofErr w:type="spellStart"/>
            <w:r>
              <w:rPr>
                <w:rFonts w:eastAsia="Calibri"/>
                <w:lang w:eastAsia="en-US"/>
              </w:rPr>
              <w:t>Юдовская</w:t>
            </w:r>
            <w:proofErr w:type="spellEnd"/>
            <w:r>
              <w:rPr>
                <w:rFonts w:eastAsia="Calibri"/>
                <w:lang w:eastAsia="en-US"/>
              </w:rPr>
              <w:t>, «Просвещение», 2012г.</w:t>
            </w:r>
          </w:p>
          <w:p w:rsidR="00AB6027" w:rsidRDefault="00AB60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 Атлас по Новой истории</w:t>
            </w:r>
          </w:p>
          <w:p w:rsidR="00AB6027" w:rsidRDefault="00AB6027">
            <w:pPr>
              <w:pStyle w:val="1"/>
              <w:spacing w:line="276" w:lineRule="auto"/>
              <w:ind w:left="360"/>
              <w:rPr>
                <w:lang w:eastAsia="en-US"/>
              </w:rPr>
            </w:pPr>
          </w:p>
        </w:tc>
      </w:tr>
      <w:tr w:rsidR="00AB6027" w:rsidTr="00AB6027">
        <w:trPr>
          <w:trHeight w:val="15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   Образование, развитие и воспитание личности школьника, способного к самоидентификации и определению своих ценностных ориентиров. Активное и творческое применение исторических знаний в учебной и социальной деятельности. </w:t>
            </w:r>
            <w:r>
              <w:rPr>
                <w:bCs/>
                <w:iCs/>
                <w:lang w:eastAsia="en-US"/>
              </w:rPr>
              <w:t>Развитие исторических знаний, умений, опыта творческой деятельности и эмоционально-ценностного отношения к миру, необходимых для усвоения истории в средней школе. О</w:t>
            </w:r>
            <w:r>
              <w:rPr>
                <w:lang w:eastAsia="en-US"/>
              </w:rPr>
              <w:t xml:space="preserve">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общества; раскрытие специфики власти; раскрытие выдающихся деятелей отечественной и всеобщей истории; раскрытие значения политического и культурного наследия разных цивилизаций.  </w:t>
            </w:r>
          </w:p>
        </w:tc>
      </w:tr>
      <w:tr w:rsidR="00AB6027" w:rsidTr="00AB6027">
        <w:trPr>
          <w:trHeight w:val="11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lang w:eastAsia="en-US"/>
              </w:rPr>
              <w:t>Становление индустриального общества. Человек в новую эпоху.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Строительство новой Европы</w:t>
            </w:r>
            <w:proofErr w:type="gramStart"/>
            <w:r>
              <w:rPr>
                <w:rStyle w:val="c1"/>
                <w:color w:val="000000"/>
                <w:lang w:eastAsia="en-US"/>
              </w:rPr>
              <w:t xml:space="preserve"> .</w:t>
            </w:r>
            <w:proofErr w:type="gramEnd"/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</w:pPr>
            <w:r>
              <w:rPr>
                <w:lang w:eastAsia="en-US"/>
              </w:rPr>
              <w:t xml:space="preserve">Страны Западной Европы на рубеже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 Успехи и проблемы индустриального общества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lang w:eastAsia="en-US"/>
              </w:rPr>
              <w:lastRenderedPageBreak/>
              <w:t>Две Америки.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</w:pPr>
            <w:r>
              <w:rPr>
                <w:lang w:eastAsia="en-US"/>
              </w:rPr>
              <w:t xml:space="preserve">Традиционные общества в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в: новый этап колониализма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lang w:eastAsia="en-US"/>
              </w:rPr>
              <w:t>Международные отношения в конце XIX – начале XX вв.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</w:pPr>
          </w:p>
        </w:tc>
      </w:tr>
    </w:tbl>
    <w:p w:rsidR="00AB6027" w:rsidRDefault="00AB6027" w:rsidP="00AB6027"/>
    <w:p w:rsidR="00AB6027" w:rsidRDefault="00AB6027" w:rsidP="00AB6027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0"/>
        <w:gridCol w:w="8505"/>
      </w:tblGrid>
      <w:tr w:rsidR="00AB6027" w:rsidTr="00AB60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 курса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История России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41ч (2 час в неделю)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rStyle w:val="11"/>
                <w:rFonts w:eastAsia="Calibri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</w:pPr>
            <w:r>
              <w:rPr>
                <w:rStyle w:val="11"/>
                <w:rFonts w:eastAsia="Calibri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rFonts w:eastAsia="Calibri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примерной основной образовательной программы основного общего образования;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образовательной программы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 на 2017/2018учебный год;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истории. 5-9 классы. – Примерные программы по учебным предметам. История. 5-9 классы. М: Просвещение, 2011. 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История. 5-9 классы. - Примерные программы по учебным предметам. История. 5-9 классы. М: Просвещение, 2011.- (Стандарты второго поколения);</w:t>
            </w:r>
          </w:p>
          <w:p w:rsidR="00AB6027" w:rsidRDefault="00AB6027" w:rsidP="00715184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Style w:val="c1"/>
                <w:rFonts w:eastAsia="Calibri"/>
                <w:lang w:eastAsia="en-US"/>
              </w:rPr>
              <w:t>авторской программы под редакцией</w:t>
            </w:r>
            <w:r w:rsidR="00715184">
              <w:rPr>
                <w:rStyle w:val="c1"/>
                <w:rFonts w:eastAsia="Calibri"/>
                <w:lang w:eastAsia="en-US"/>
              </w:rPr>
              <w:t xml:space="preserve"> под редакцией </w:t>
            </w:r>
            <w:proofErr w:type="spellStart"/>
            <w:r w:rsidR="00715184">
              <w:rPr>
                <w:rStyle w:val="c1"/>
                <w:rFonts w:eastAsia="Calibri"/>
                <w:lang w:eastAsia="en-US"/>
              </w:rPr>
              <w:t>А.В.Торкунова</w:t>
            </w:r>
            <w:proofErr w:type="spellEnd"/>
            <w:r w:rsidR="00715184">
              <w:rPr>
                <w:rStyle w:val="c1"/>
                <w:rFonts w:eastAsia="Calibri"/>
                <w:lang w:eastAsia="en-US"/>
              </w:rPr>
              <w:t xml:space="preserve"> М Просвещение 2016 год.</w:t>
            </w:r>
            <w:r>
              <w:rPr>
                <w:rStyle w:val="c1"/>
                <w:rFonts w:eastAsia="Calibri"/>
                <w:lang w:eastAsia="en-US"/>
              </w:rPr>
              <w:t xml:space="preserve">  </w:t>
            </w:r>
            <w:r w:rsidR="00E27786">
              <w:rPr>
                <w:rStyle w:val="c1"/>
                <w:rFonts w:eastAsia="Calibri"/>
                <w:lang w:eastAsia="en-US"/>
              </w:rPr>
              <w:t>История России 6- 9 класс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 xml:space="preserve"> «История России XΙX в.», авт. А.А.Данилов, Л.Г.Косулина М.: Просвещение, 2012г </w:t>
            </w:r>
          </w:p>
          <w:p w:rsidR="00AB6027" w:rsidRDefault="00AB60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 Рабочая тетрадь по истории России XΙX в. в 2х частях. А.А.Данилов, В.Г.Косулина, М, «Просвещение»,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eastAsia="Calibri"/>
                  <w:lang w:eastAsia="en-US"/>
                </w:rPr>
                <w:t>2012 г</w:t>
              </w:r>
            </w:smartTag>
            <w:r>
              <w:rPr>
                <w:rFonts w:eastAsia="Calibri"/>
                <w:lang w:eastAsia="en-US"/>
              </w:rPr>
              <w:t>.</w:t>
            </w:r>
          </w:p>
          <w:p w:rsidR="00AB6027" w:rsidRDefault="00AB602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.Атлас «История России XΙX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. »</w:t>
            </w:r>
          </w:p>
          <w:p w:rsidR="00AB6027" w:rsidRDefault="00AB6027">
            <w:pPr>
              <w:pStyle w:val="1"/>
              <w:spacing w:line="276" w:lineRule="auto"/>
              <w:ind w:left="360"/>
              <w:rPr>
                <w:lang w:eastAsia="en-US"/>
              </w:rPr>
            </w:pPr>
          </w:p>
        </w:tc>
      </w:tr>
      <w:tr w:rsidR="00AB6027" w:rsidTr="00AB6027">
        <w:trPr>
          <w:trHeight w:val="15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027" w:rsidRDefault="00AB602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представления об историческом развитии России в Новое время, объединение различных фактов и понятий истории в целостную картину развития России и человечества в целом. </w:t>
            </w:r>
          </w:p>
          <w:p w:rsidR="00AB6027" w:rsidRDefault="00AB602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воспитанию свободной и ответственной личности, ее социализации; познание окружающего мира, самопознание и самореализация.</w:t>
            </w:r>
          </w:p>
          <w:p w:rsidR="00AB6027" w:rsidRDefault="00AB6027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Осветить экономическое, социальное, политическое и культурное развитие России и мира, показать общие черты и различия. </w:t>
            </w:r>
          </w:p>
          <w:p w:rsidR="00AB6027" w:rsidRDefault="00AB602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Охарактеризовать выдающихся деятелей России, их роль в политике, экономике и культуре. </w:t>
            </w:r>
          </w:p>
          <w:p w:rsidR="00AB6027" w:rsidRDefault="00AB602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      </w:r>
          </w:p>
          <w:p w:rsidR="00AB6027" w:rsidRDefault="00AB602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зрелого исторического мышления: умение анализировать общественные процессы. </w:t>
            </w:r>
          </w:p>
          <w:p w:rsidR="00AB6027" w:rsidRDefault="00AB602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      </w:r>
          </w:p>
          <w:p w:rsidR="00AB6027" w:rsidRDefault="00AB602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этнонациональными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традициями. </w:t>
            </w:r>
          </w:p>
          <w:p w:rsidR="00AB6027" w:rsidRDefault="00AB602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</w:tr>
      <w:tr w:rsidR="00AB6027" w:rsidTr="00AB6027">
        <w:trPr>
          <w:trHeight w:val="11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rStyle w:val="c8"/>
                <w:bCs/>
                <w:color w:val="000000"/>
              </w:rPr>
            </w:pPr>
            <w:r>
              <w:rPr>
                <w:rStyle w:val="c8"/>
                <w:bCs/>
                <w:color w:val="000000"/>
                <w:lang w:eastAsia="en-US"/>
              </w:rPr>
              <w:t xml:space="preserve">Россия в первой половине XIX </w:t>
            </w:r>
            <w:proofErr w:type="gramStart"/>
            <w:r>
              <w:rPr>
                <w:rStyle w:val="c8"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Style w:val="c8"/>
                <w:bCs/>
                <w:color w:val="000000"/>
                <w:lang w:eastAsia="en-US"/>
              </w:rPr>
              <w:t>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</w:pPr>
            <w:r>
              <w:rPr>
                <w:rStyle w:val="c8"/>
                <w:bCs/>
                <w:color w:val="000000"/>
                <w:lang w:eastAsia="en-US"/>
              </w:rPr>
              <w:t xml:space="preserve">Россия во второй половине XIX </w:t>
            </w:r>
            <w:proofErr w:type="gramStart"/>
            <w:r>
              <w:rPr>
                <w:rStyle w:val="c8"/>
                <w:bCs/>
                <w:color w:val="000000"/>
                <w:lang w:eastAsia="en-US"/>
              </w:rPr>
              <w:t>в</w:t>
            </w:r>
            <w:proofErr w:type="gramEnd"/>
            <w:r>
              <w:rPr>
                <w:rStyle w:val="c8"/>
                <w:bCs/>
                <w:color w:val="000000"/>
                <w:lang w:eastAsia="en-US"/>
              </w:rPr>
              <w:t>.</w:t>
            </w:r>
          </w:p>
        </w:tc>
      </w:tr>
    </w:tbl>
    <w:tbl>
      <w:tblPr>
        <w:tblpPr w:leftFromText="180" w:rightFromText="180" w:vertAnchor="page" w:horzAnchor="margin" w:tblpXSpec="center" w:tblpY="1096"/>
        <w:tblW w:w="11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3"/>
        <w:gridCol w:w="7517"/>
      </w:tblGrid>
      <w:tr w:rsidR="0084146B" w:rsidTr="0084146B"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46B" w:rsidRDefault="0084146B">
            <w:pPr>
              <w:pStyle w:val="a4"/>
              <w:ind w:firstLine="22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84146B" w:rsidTr="0084146B"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46B" w:rsidRDefault="0084146B">
            <w:pPr>
              <w:pStyle w:val="a4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146B" w:rsidTr="0084146B"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46B" w:rsidRDefault="0084146B">
            <w:pPr>
              <w:pStyle w:val="a4"/>
              <w:ind w:firstLine="22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 (1 час в неделю)</w:t>
            </w:r>
          </w:p>
        </w:tc>
      </w:tr>
      <w:tr w:rsidR="0084146B" w:rsidTr="0084146B"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46B" w:rsidRDefault="0084146B" w:rsidP="00841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46B" w:rsidRDefault="0084146B">
            <w:pPr>
              <w:jc w:val="both"/>
              <w:rPr>
                <w:rStyle w:val="11"/>
                <w:rFonts w:eastAsiaTheme="minorEastAsia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djustRightInd w:val="0"/>
              <w:jc w:val="both"/>
              <w:rPr>
                <w:rFonts w:eastAsia="Andale Sans UI"/>
              </w:rPr>
            </w:pPr>
            <w:r>
              <w:rPr>
                <w:rStyle w:val="11"/>
                <w:rFonts w:eastAsiaTheme="minorEastAsia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rFonts w:eastAsiaTheme="minorEastAsia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примерной основной образовательной программы основного общего образования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обществознанию. 5-9 классы. – Примерные программы по учебным предметам. Обществознание. 5-9 классы. М: Просвещение, 2013. - (Стандарты второго поколения);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Обществознание. 5-9 классы. - Примерные программы по учебным предметам. Обществознание. 5-9 классы. М: Просвещение, 2013.- (Стандарты второго поколения);</w:t>
            </w:r>
          </w:p>
          <w:p w:rsidR="0084146B" w:rsidRDefault="0084146B" w:rsidP="0084146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djustRightInd w:val="0"/>
              <w:jc w:val="both"/>
              <w:rPr>
                <w:rFonts w:eastAsia="Andale Sans UI"/>
                <w:bCs/>
                <w:lang w:eastAsia="en-US"/>
              </w:rPr>
            </w:pPr>
            <w:r>
              <w:rPr>
                <w:lang w:eastAsia="en-US"/>
              </w:rPr>
              <w:t>примерной программы по обществознанию Л.Н. Боголюбовой</w:t>
            </w:r>
          </w:p>
        </w:tc>
      </w:tr>
      <w:tr w:rsidR="0084146B" w:rsidTr="0084146B">
        <w:tc>
          <w:tcPr>
            <w:tcW w:w="4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46B" w:rsidRDefault="0084146B">
            <w:pPr>
              <w:shd w:val="clear" w:color="auto" w:fill="FFFFFF"/>
              <w:ind w:firstLine="2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Обществознание. Учебник. 7 класс. Л.Н. Боголюбова – М.: Просвещение, 2015г.</w:t>
            </w:r>
          </w:p>
          <w:p w:rsidR="0084146B" w:rsidRDefault="0084146B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</w:tr>
      <w:tr w:rsidR="0084146B" w:rsidTr="0084146B">
        <w:tc>
          <w:tcPr>
            <w:tcW w:w="40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146B" w:rsidRDefault="0084146B">
            <w:pPr>
              <w:shd w:val="clear" w:color="auto" w:fill="FFFFFF"/>
              <w:ind w:right="19" w:firstLine="227"/>
              <w:jc w:val="both"/>
              <w:rPr>
                <w:rFonts w:eastAsia="Andale Sans UI"/>
                <w:lang w:eastAsia="en-US"/>
              </w:rPr>
            </w:pPr>
            <w:r>
              <w:rPr>
                <w:bCs/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личности в ответственный период социаль</w:t>
            </w:r>
            <w:r>
              <w:rPr>
                <w:lang w:eastAsia="en-US"/>
              </w:rPr>
              <w:softHyphen/>
              <w:t>ного взросления человека, ее познаватель</w:t>
            </w:r>
            <w:r>
              <w:rPr>
                <w:lang w:eastAsia="en-US"/>
              </w:rPr>
              <w:softHyphen/>
              <w:t>ных интересов, критического мышления в процессе вос</w:t>
            </w:r>
            <w:r>
              <w:rPr>
                <w:lang w:eastAsia="en-US"/>
              </w:rPr>
              <w:softHyphen/>
              <w:t>приятия социальной (в том числе экономической и пра</w:t>
            </w:r>
            <w:r>
              <w:rPr>
                <w:lang w:eastAsia="en-US"/>
              </w:rPr>
              <w:softHyphen/>
              <w:t>вовой) информации и определения собственной позиции; нравственной и правовой культуры, экономического обра</w:t>
            </w:r>
            <w:r>
              <w:rPr>
                <w:lang w:eastAsia="en-US"/>
              </w:rPr>
              <w:softHyphen/>
              <w:t>за мышления, способности к самоопределению и саморе</w:t>
            </w:r>
            <w:r>
              <w:rPr>
                <w:lang w:eastAsia="en-US"/>
              </w:rPr>
              <w:softHyphen/>
              <w:t>ализации;</w:t>
            </w:r>
          </w:p>
          <w:p w:rsidR="0084146B" w:rsidRDefault="0084146B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22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воспитание </w:t>
            </w:r>
            <w:r>
              <w:rPr>
                <w:lang w:eastAsia="en-US"/>
              </w:rPr>
              <w:t>общероссийской идентичности, граждан</w:t>
            </w:r>
            <w:r>
              <w:rPr>
                <w:lang w:eastAsia="en-US"/>
              </w:rPr>
              <w:softHyphen/>
      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      </w:r>
            <w:r>
              <w:rPr>
                <w:lang w:eastAsia="en-US"/>
              </w:rPr>
              <w:softHyphen/>
              <w:t>дерации;</w:t>
            </w:r>
          </w:p>
          <w:p w:rsidR="0084146B" w:rsidRDefault="0084146B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22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освоение </w:t>
            </w:r>
            <w:r>
              <w:rPr>
                <w:lang w:eastAsia="en-US"/>
              </w:rPr>
              <w:t>на уровне функциональной грамотности сис</w:t>
            </w:r>
            <w:r>
              <w:rPr>
                <w:lang w:eastAsia="en-US"/>
              </w:rPr>
              <w:softHyphen/>
              <w:t xml:space="preserve">темы необходимых для социальной адаптации </w:t>
            </w:r>
            <w:r>
              <w:rPr>
                <w:bCs/>
                <w:lang w:eastAsia="en-US"/>
              </w:rPr>
              <w:t xml:space="preserve">знаний: </w:t>
            </w:r>
            <w:r>
              <w:rPr>
                <w:lang w:eastAsia="en-US"/>
              </w:rPr>
              <w:t>об обществе; основных социальных ролях; о позитивно оце</w:t>
            </w:r>
            <w:r>
              <w:rPr>
                <w:lang w:eastAsia="en-US"/>
              </w:rPr>
              <w:softHyphen/>
      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      </w:r>
            <w:r>
              <w:rPr>
                <w:lang w:eastAsia="en-US"/>
              </w:rPr>
              <w:softHyphen/>
              <w:t>щественных отношений; механизмах реализации и защи</w:t>
            </w:r>
            <w:r>
              <w:rPr>
                <w:lang w:eastAsia="en-US"/>
              </w:rPr>
              <w:softHyphen/>
              <w:t>ты прав человека и гражданина;</w:t>
            </w:r>
          </w:p>
          <w:p w:rsidR="0084146B" w:rsidRDefault="0084146B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firstLine="22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овладение умениями </w:t>
            </w:r>
            <w:r>
              <w:rPr>
                <w:lang w:eastAsia="en-US"/>
              </w:rPr>
              <w:t>познавательной, коммуникатив</w:t>
            </w:r>
            <w:r>
              <w:rPr>
                <w:lang w:eastAsia="en-US"/>
              </w:rPr>
              <w:softHyphen/>
              <w:t>ной, практической деятельности в основных характерных для подросткового возраста социальных ролях;</w:t>
            </w:r>
          </w:p>
          <w:p w:rsidR="0084146B" w:rsidRDefault="0084146B">
            <w:pPr>
              <w:ind w:firstLine="229"/>
              <w:jc w:val="both"/>
              <w:rPr>
                <w:rFonts w:eastAsia="Andale Sans UI"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опыта </w:t>
            </w:r>
            <w:r>
              <w:rPr>
                <w:lang w:eastAsia="en-US"/>
              </w:rPr>
              <w:t>применения полученных зна</w:t>
            </w:r>
            <w:r>
              <w:rPr>
                <w:lang w:eastAsia="en-US"/>
              </w:rPr>
              <w:softHyphen/>
              <w:t xml:space="preserve">ний для решения типичных задач в области социальных отношений, экономической и гражданско-общественной деятельности, межличностных отношений, </w:t>
            </w:r>
            <w:r>
              <w:rPr>
                <w:lang w:eastAsia="en-US"/>
              </w:rPr>
              <w:lastRenderedPageBreak/>
              <w:t>отношений между людьми различных национальностей и вероиспове</w:t>
            </w:r>
            <w:r>
              <w:rPr>
                <w:lang w:eastAsia="en-US"/>
              </w:rPr>
              <w:softHyphen/>
              <w:t>даний, самостоятельной познавательной деятельности, правоотношений, семейно-бытовых отношений.</w:t>
            </w:r>
          </w:p>
        </w:tc>
      </w:tr>
      <w:tr w:rsidR="0084146B" w:rsidTr="0084146B">
        <w:trPr>
          <w:trHeight w:val="85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B" w:rsidRDefault="0084146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B" w:rsidRDefault="0084146B">
            <w:pPr>
              <w:rPr>
                <w:rFonts w:eastAsia="Andale Sans UI"/>
                <w:lang w:eastAsia="en-US"/>
              </w:rPr>
            </w:pPr>
            <w:r>
              <w:rPr>
                <w:lang w:eastAsia="en-US"/>
              </w:rPr>
              <w:t xml:space="preserve">Регулирование поведения людей в обществе </w:t>
            </w:r>
          </w:p>
          <w:p w:rsidR="0084146B" w:rsidRDefault="008414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Человек в экономических отношениях </w:t>
            </w:r>
          </w:p>
          <w:p w:rsidR="0084146B" w:rsidRDefault="0084146B">
            <w:pPr>
              <w:rPr>
                <w:rFonts w:eastAsia="SimSun"/>
                <w:bCs/>
                <w:lang w:eastAsia="hi-IN" w:bidi="hi-IN"/>
              </w:rPr>
            </w:pPr>
            <w:r>
              <w:rPr>
                <w:lang w:eastAsia="en-US"/>
              </w:rPr>
              <w:t xml:space="preserve">Человек и природа </w:t>
            </w:r>
          </w:p>
        </w:tc>
      </w:tr>
    </w:tbl>
    <w:p w:rsidR="00AB6027" w:rsidRDefault="00AB6027" w:rsidP="00AB6027"/>
    <w:p w:rsidR="00AB6027" w:rsidRDefault="00AB6027" w:rsidP="00AB6027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0"/>
        <w:gridCol w:w="8505"/>
      </w:tblGrid>
      <w:tr w:rsidR="00AB6027" w:rsidTr="00AB60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 курса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Обществознание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 ч (1 час в неделю)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rStyle w:val="11"/>
                <w:rFonts w:eastAsia="Calibri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</w:pPr>
            <w:r>
              <w:rPr>
                <w:rStyle w:val="11"/>
                <w:rFonts w:eastAsia="Calibri"/>
                <w:lang w:eastAsia="en-US"/>
              </w:rPr>
              <w:t>Федерального закона от 29.12.2012 № 273-ФЗ (ред. от 21.07.2014) «Об образовании в Российской федерации»;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11"/>
                <w:rFonts w:eastAsia="Calibri"/>
                <w:lang w:eastAsia="en-US"/>
              </w:rPr>
              <w:t>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«17»  декабря  2010 г. № 1897;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школы на текущий учебный год; 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годового учебного календарного графика на текущий 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примерной основной образовательной программы основного общего образования;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образовательной прогр</w:t>
            </w:r>
            <w:r w:rsidR="00715184">
              <w:rPr>
                <w:lang w:eastAsia="en-US"/>
              </w:rPr>
              <w:t xml:space="preserve">аммы МКОУ </w:t>
            </w:r>
            <w:proofErr w:type="spellStart"/>
            <w:r w:rsidR="00715184">
              <w:rPr>
                <w:lang w:eastAsia="en-US"/>
              </w:rPr>
              <w:t>Стригинская</w:t>
            </w:r>
            <w:proofErr w:type="spellEnd"/>
            <w:r w:rsidR="00715184">
              <w:rPr>
                <w:lang w:eastAsia="en-US"/>
              </w:rPr>
              <w:t xml:space="preserve"> ОШ на 2017/2018</w:t>
            </w:r>
            <w:r>
              <w:rPr>
                <w:lang w:eastAsia="en-US"/>
              </w:rPr>
              <w:t xml:space="preserve"> учебный год;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Примерная программа по обществознанию. 5-9 классы. – Примерные программы по учебным предметам. Обществознание. 5-9 классы. М: Просвещение, 2013. 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Примерное тематическое планирование. Обществознание. 5-9 классы. - Примерные программы по учебным предметам. Обществознание. 5-9 классы. М: Просвещение, 2013.- (Стандарты второго поколения);</w:t>
            </w:r>
          </w:p>
          <w:p w:rsidR="00AB6027" w:rsidRDefault="00AB602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Примерной образовательной программы основного общего образования, разработана к учебнику Л.Н.Боголюбова, Н.И. Городецкой, Л.Ф. Ивановой «Обществознание. 8 класс» (под ред. Л.Н. Боголюбова, Н.И. Городецкой)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 Л.Н.Боголюбов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Городецкая Н.И., Иванова Л.Ф. Обществознание. 8 класс /Под ред. Л.Н. Боголюбова, Л.Ф. Ивановой. – М.: Просвещение, 2014.</w:t>
            </w:r>
          </w:p>
          <w:p w:rsidR="00AB6027" w:rsidRDefault="00AB6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О.А. Котова Т.Е. </w:t>
            </w:r>
            <w:proofErr w:type="spellStart"/>
            <w:r>
              <w:rPr>
                <w:lang w:eastAsia="en-US"/>
              </w:rPr>
              <w:t>Лискова</w:t>
            </w:r>
            <w:proofErr w:type="spellEnd"/>
            <w:r>
              <w:rPr>
                <w:lang w:eastAsia="en-US"/>
              </w:rPr>
              <w:t xml:space="preserve"> Обществознание. Рабочая тетрадь. 8 класс. –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2015</w:t>
            </w:r>
          </w:p>
          <w:p w:rsidR="00AB6027" w:rsidRDefault="00AB6027">
            <w:pPr>
              <w:spacing w:line="276" w:lineRule="auto"/>
              <w:ind w:left="-4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Л.Н.Боголюбов, Л.Ф.Иванова. Методические рекомендации к учебнику Обществознание. 8 класс. – М.: Просвещение, 2014.</w:t>
            </w:r>
          </w:p>
          <w:p w:rsidR="00AB6027" w:rsidRDefault="00AB6027">
            <w:pPr>
              <w:pStyle w:val="1"/>
              <w:autoSpaceDE w:val="0"/>
              <w:spacing w:line="276" w:lineRule="auto"/>
              <w:ind w:left="36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AB6027" w:rsidTr="00AB6027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6027" w:rsidRDefault="00AB602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30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AB6027" w:rsidRDefault="00AB602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30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AB6027" w:rsidRDefault="00AB602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30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</w:t>
            </w:r>
            <w:r>
              <w:rPr>
                <w:lang w:eastAsia="en-US"/>
              </w:rPr>
              <w:lastRenderedPageBreak/>
              <w:t>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      </w:r>
            <w:proofErr w:type="gramEnd"/>
          </w:p>
          <w:p w:rsidR="00AB6027" w:rsidRDefault="00AB602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30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  <w:p w:rsidR="00AB6027" w:rsidRDefault="00AB6027">
            <w:pPr>
              <w:widowControl/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B6027" w:rsidTr="00AB6027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 </w:t>
            </w:r>
            <w:r>
              <w:rPr>
                <w:bCs/>
                <w:lang w:eastAsia="en-US"/>
              </w:rPr>
              <w:t xml:space="preserve">Личность и общество </w:t>
            </w:r>
          </w:p>
          <w:p w:rsidR="00AB6027" w:rsidRDefault="00AB60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Сфера духовной культуры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B6027" w:rsidRDefault="00AB60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Социальная сфера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B6027" w:rsidRDefault="00AB60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</w:t>
            </w: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Экономика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 w:rsidRPr="00B63C59">
              <w:rPr>
                <w:lang w:eastAsia="en-US"/>
              </w:rPr>
              <w:t>Обществознание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 (1 часа в неделю)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B63C59" w:rsidRPr="00B63C59" w:rsidRDefault="00B63C59" w:rsidP="00B63C59">
            <w:pPr>
              <w:pStyle w:val="a6"/>
              <w:numPr>
                <w:ilvl w:val="0"/>
                <w:numId w:val="12"/>
              </w:numPr>
              <w:spacing w:line="276" w:lineRule="auto"/>
              <w:rPr>
                <w:rFonts w:eastAsia="Times New Roman"/>
                <w:lang w:eastAsia="en-US"/>
              </w:rPr>
            </w:pPr>
            <w:r w:rsidRPr="00B63C59">
              <w:rPr>
                <w:rFonts w:eastAsia="Times New Roman"/>
                <w:lang w:eastAsia="en-US"/>
              </w:rPr>
              <w:t>Федеральный закон «Об образовании в Российской Федерации» от29.12.2012 г. №273-ФЗ</w:t>
            </w:r>
          </w:p>
          <w:p w:rsidR="00B63C59" w:rsidRDefault="00B63C59" w:rsidP="00B63C5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Федеральным компонентом государственного стандарта основного общего образования 2004 г. </w:t>
            </w:r>
          </w:p>
          <w:p w:rsidR="00B63C59" w:rsidRDefault="00B63C59" w:rsidP="00B63C5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Базисный</w:t>
            </w:r>
            <w:proofErr w:type="gramEnd"/>
            <w:r>
              <w:rPr>
                <w:lang w:eastAsia="en-US"/>
              </w:rPr>
              <w:t xml:space="preserve"> учебный планом общеобразовательных учреждений Российской Федерации, утвержденный приказом Минобразования РФ № 1312 от 09. 03. 2004</w:t>
            </w:r>
          </w:p>
          <w:p w:rsidR="00B63C59" w:rsidRDefault="00B63C59" w:rsidP="00B63C5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Авторской программой Л.Н.Боголюбова, Н.И.Городецкой, Л.Ф.Ивановой, А. И. Матвеева.  Программы общеобразовательных учреждений. Обществознание 6 -11 классы – М.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</w:p>
          <w:p w:rsidR="00B63C59" w:rsidRDefault="00B63C59" w:rsidP="00B63C59">
            <w:pPr>
              <w:numPr>
                <w:ilvl w:val="0"/>
                <w:numId w:val="13"/>
              </w:numPr>
              <w:spacing w:line="276" w:lineRule="auto"/>
              <w:ind w:right="-3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B63C59" w:rsidRDefault="00B63C59" w:rsidP="00B63C59">
            <w:pPr>
              <w:numPr>
                <w:ilvl w:val="0"/>
                <w:numId w:val="13"/>
              </w:numPr>
              <w:spacing w:line="276" w:lineRule="auto"/>
              <w:ind w:right="-3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Учебного плана школы на текущий учебный год;</w:t>
            </w:r>
          </w:p>
          <w:p w:rsidR="00B63C59" w:rsidRPr="00B63C59" w:rsidRDefault="00B63C59" w:rsidP="00B63C5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образовательной программы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ОШ. 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 w:rsidRPr="00B63C59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1. «Обществознание 9кл» под </w:t>
            </w:r>
            <w:proofErr w:type="spellStart"/>
            <w:r>
              <w:rPr>
                <w:lang w:eastAsia="en-US"/>
              </w:rPr>
              <w:t>ред.Л.Н.Боголюбова</w:t>
            </w:r>
            <w:proofErr w:type="spellEnd"/>
            <w:r>
              <w:rPr>
                <w:lang w:eastAsia="en-US"/>
              </w:rPr>
              <w:t xml:space="preserve"> М «Просвещение» 2012г</w:t>
            </w:r>
          </w:p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Поурочные разработки под редакцией Л.Н. Боголюбова,             </w:t>
            </w:r>
            <w:proofErr w:type="spellStart"/>
            <w:r>
              <w:rPr>
                <w:lang w:eastAsia="en-US"/>
              </w:rPr>
              <w:t>Е.И.Жильцова</w:t>
            </w:r>
            <w:proofErr w:type="spellEnd"/>
            <w:r>
              <w:rPr>
                <w:lang w:eastAsia="en-US"/>
              </w:rPr>
              <w:t>.- М.: Просвещение. 2014г.</w:t>
            </w:r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Дать целостное представление об обществе, в котором живем, основных сфер общественной жизни, о процессе вос</w:t>
            </w:r>
            <w:r>
              <w:rPr>
                <w:lang w:eastAsia="en-US"/>
              </w:rPr>
              <w:softHyphen/>
              <w:t>приятия социальной (в том числе пра</w:t>
            </w:r>
            <w:r>
              <w:rPr>
                <w:lang w:eastAsia="en-US"/>
              </w:rPr>
              <w:softHyphen/>
              <w:t>вовой) информации и определения собственной позиции; правовой культуры, основы политических знаний, способности к самоопределению и саморе</w:t>
            </w:r>
            <w:r>
              <w:rPr>
                <w:lang w:eastAsia="en-US"/>
              </w:rPr>
              <w:softHyphen/>
              <w:t>ализации</w:t>
            </w:r>
            <w:proofErr w:type="gramStart"/>
            <w:r>
              <w:rPr>
                <w:lang w:eastAsia="en-US"/>
              </w:rPr>
              <w:t xml:space="preserve">..  </w:t>
            </w:r>
            <w:proofErr w:type="gramEnd"/>
          </w:p>
        </w:tc>
      </w:tr>
      <w:tr w:rsidR="00B63C59" w:rsidTr="00B63C5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 w:rsidRPr="00B63C59">
              <w:rPr>
                <w:lang w:eastAsia="en-US"/>
              </w:rPr>
              <w:t>I</w:t>
            </w:r>
            <w:r>
              <w:rPr>
                <w:lang w:eastAsia="en-US"/>
              </w:rPr>
              <w:t>.</w:t>
            </w:r>
            <w:r w:rsidRPr="00B63C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Политика</w:t>
            </w:r>
          </w:p>
          <w:p w:rsidR="00B63C59" w:rsidRPr="00B63C59" w:rsidRDefault="00B63C59" w:rsidP="00B63C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  </w:t>
            </w:r>
            <w:r w:rsidRPr="00B63C59">
              <w:rPr>
                <w:lang w:eastAsia="en-US"/>
              </w:rPr>
              <w:t>II</w:t>
            </w:r>
            <w:r>
              <w:rPr>
                <w:lang w:eastAsia="en-US"/>
              </w:rPr>
              <w:t xml:space="preserve">. Право </w:t>
            </w:r>
          </w:p>
        </w:tc>
      </w:tr>
    </w:tbl>
    <w:p w:rsidR="00AB6027" w:rsidRDefault="00AB6027" w:rsidP="00AB6027"/>
    <w:p w:rsidR="00AB6027" w:rsidRDefault="00AB6027" w:rsidP="00AB6027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10"/>
        <w:gridCol w:w="8505"/>
      </w:tblGrid>
      <w:tr w:rsidR="00AB6027" w:rsidTr="00E0284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Название курса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История </w:t>
            </w:r>
          </w:p>
        </w:tc>
      </w:tr>
      <w:tr w:rsidR="00AB6027" w:rsidTr="00E0284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</w:tr>
      <w:tr w:rsidR="00AB6027" w:rsidTr="00E0284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102ч (3 час в неделю), 34 часа - Всеобщая история. Новейшая история, 68 часов – история России</w:t>
            </w:r>
          </w:p>
        </w:tc>
      </w:tr>
      <w:tr w:rsidR="00AB6027" w:rsidTr="00E0284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pacing w:line="276" w:lineRule="auto"/>
              <w:jc w:val="both"/>
              <w:rPr>
                <w:rStyle w:val="11"/>
                <w:rFonts w:eastAsia="Calibri"/>
              </w:rPr>
            </w:pPr>
            <w:r>
              <w:rPr>
                <w:lang w:eastAsia="en-US"/>
              </w:rPr>
              <w:t>Рабочая программа разработана на основании:</w:t>
            </w:r>
          </w:p>
          <w:p w:rsidR="00AB6027" w:rsidRDefault="00AB6027">
            <w:pPr>
              <w:spacing w:line="276" w:lineRule="auto"/>
              <w:ind w:right="97"/>
            </w:pPr>
            <w:r>
              <w:rPr>
                <w:lang w:eastAsia="en-US"/>
              </w:rPr>
              <w:t xml:space="preserve">- Федерального компонента государственного стандарта основного общего образования по истории МО РФ 2004 года </w:t>
            </w:r>
          </w:p>
          <w:p w:rsidR="00AB6027" w:rsidRDefault="00AB6027">
            <w:pPr>
              <w:spacing w:line="276" w:lineRule="auto"/>
              <w:ind w:right="97"/>
              <w:rPr>
                <w:lang w:eastAsia="en-US"/>
              </w:rPr>
            </w:pPr>
            <w:r>
              <w:rPr>
                <w:lang w:eastAsia="en-US"/>
              </w:rPr>
              <w:t xml:space="preserve">- на основании авторских программ по истории: </w:t>
            </w:r>
            <w:proofErr w:type="spellStart"/>
            <w:r>
              <w:rPr>
                <w:lang w:eastAsia="en-US"/>
              </w:rPr>
              <w:t>ТоркуноваА.В</w:t>
            </w:r>
            <w:proofErr w:type="spellEnd"/>
            <w:r>
              <w:rPr>
                <w:lang w:eastAsia="en-US"/>
              </w:rPr>
              <w:t>.»История Росси</w:t>
            </w:r>
            <w:r w:rsidR="00E27786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в XX в. /</w:t>
            </w:r>
            <w:r w:rsidR="00715184">
              <w:rPr>
                <w:lang w:eastAsia="en-US"/>
              </w:rPr>
              <w:t xml:space="preserve"> </w:t>
            </w:r>
            <w:r w:rsidR="00715184">
              <w:rPr>
                <w:color w:val="000000"/>
                <w:lang w:eastAsia="en-US"/>
              </w:rPr>
              <w:t>начало ХХ</w:t>
            </w:r>
            <w:proofErr w:type="gramStart"/>
            <w:r w:rsidR="00715184">
              <w:rPr>
                <w:color w:val="000000"/>
                <w:lang w:val="en-US" w:eastAsia="en-US"/>
              </w:rPr>
              <w:t>I</w:t>
            </w:r>
            <w:proofErr w:type="gramEnd"/>
            <w:r w:rsidR="00715184">
              <w:rPr>
                <w:color w:val="000000"/>
                <w:lang w:eastAsia="en-US"/>
              </w:rPr>
              <w:t xml:space="preserve"> века»,</w:t>
            </w:r>
            <w:r w:rsidR="00E27786">
              <w:rPr>
                <w:color w:val="000000"/>
                <w:lang w:eastAsia="en-US"/>
              </w:rPr>
              <w:t xml:space="preserve"> </w:t>
            </w:r>
            <w:r w:rsidR="00715184">
              <w:rPr>
                <w:color w:val="000000"/>
                <w:lang w:eastAsia="en-US"/>
              </w:rPr>
              <w:t xml:space="preserve">М.Просвещение 2017 год </w:t>
            </w:r>
            <w:r w:rsidR="007151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Программы общеобразовательных учреждений. История. Обществознание.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//.- М.: Просвещение, 2008,  </w:t>
            </w:r>
            <w:proofErr w:type="spellStart"/>
            <w:r>
              <w:rPr>
                <w:lang w:eastAsia="en-US"/>
              </w:rPr>
              <w:t>Сороко-Цюпа</w:t>
            </w:r>
            <w:proofErr w:type="spellEnd"/>
            <w:r>
              <w:rPr>
                <w:lang w:eastAsia="en-US"/>
              </w:rPr>
              <w:t xml:space="preserve"> А.О. , Стрелова О.Ю. Новейшая история зарубежных стран XX- начала </w:t>
            </w:r>
            <w:proofErr w:type="spellStart"/>
            <w:proofErr w:type="gramStart"/>
            <w:r>
              <w:rPr>
                <w:lang w:eastAsia="en-US"/>
              </w:rPr>
              <w:t>XXI</w:t>
            </w:r>
            <w:proofErr w:type="gramEnd"/>
            <w:r>
              <w:rPr>
                <w:lang w:eastAsia="en-US"/>
              </w:rPr>
              <w:t>века</w:t>
            </w:r>
            <w:proofErr w:type="spellEnd"/>
            <w:r>
              <w:rPr>
                <w:lang w:eastAsia="en-US"/>
              </w:rPr>
              <w:t xml:space="preserve"> // Программы общеобразовательных учреждений. История. Обществознание.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//.-М.: Просвещение, 2008</w:t>
            </w:r>
          </w:p>
          <w:p w:rsidR="00AB6027" w:rsidRDefault="00AB6027">
            <w:pPr>
              <w:spacing w:line="276" w:lineRule="auto"/>
              <w:ind w:right="97"/>
              <w:rPr>
                <w:lang w:eastAsia="en-US"/>
              </w:rPr>
            </w:pPr>
            <w:r>
              <w:rPr>
                <w:lang w:eastAsia="en-US"/>
              </w:rPr>
              <w:t xml:space="preserve"> - учебного </w:t>
            </w:r>
            <w:r w:rsidR="00E27786">
              <w:rPr>
                <w:lang w:eastAsia="en-US"/>
              </w:rPr>
              <w:t xml:space="preserve">плана МКОУ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AB6027" w:rsidRDefault="00AB6027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AB6027" w:rsidTr="00E0284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027" w:rsidRDefault="00AB60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Всеобщая </w:t>
            </w:r>
            <w:proofErr w:type="spellStart"/>
            <w:r>
              <w:rPr>
                <w:color w:val="000000"/>
                <w:lang w:eastAsia="en-US"/>
              </w:rPr>
              <w:t>история</w:t>
            </w:r>
            <w:proofErr w:type="gramStart"/>
            <w:r>
              <w:rPr>
                <w:color w:val="000000"/>
                <w:lang w:eastAsia="en-US"/>
              </w:rPr>
              <w:t>.Н</w:t>
            </w:r>
            <w:proofErr w:type="gramEnd"/>
            <w:r>
              <w:rPr>
                <w:color w:val="000000"/>
                <w:lang w:eastAsia="en-US"/>
              </w:rPr>
              <w:t>овейшая</w:t>
            </w:r>
            <w:proofErr w:type="spellEnd"/>
            <w:r>
              <w:rPr>
                <w:color w:val="000000"/>
                <w:lang w:eastAsia="en-US"/>
              </w:rPr>
              <w:t xml:space="preserve"> история зарубежных стран. ХХ век — начало ХХ</w:t>
            </w:r>
            <w:proofErr w:type="gramStart"/>
            <w:r>
              <w:rPr>
                <w:color w:val="000000"/>
                <w:lang w:val="en-US" w:eastAsia="en-US"/>
              </w:rPr>
              <w:t>I</w:t>
            </w:r>
            <w:proofErr w:type="gramEnd"/>
            <w:r>
              <w:rPr>
                <w:color w:val="000000"/>
                <w:lang w:eastAsia="en-US"/>
              </w:rPr>
              <w:t xml:space="preserve"> века: Учеб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 xml:space="preserve">ля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общеобразоват</w:t>
            </w:r>
            <w:proofErr w:type="spellEnd"/>
            <w:r>
              <w:rPr>
                <w:color w:val="000000"/>
                <w:lang w:eastAsia="en-US"/>
              </w:rPr>
              <w:t xml:space="preserve">. Учреждений, О.С. </w:t>
            </w:r>
            <w:proofErr w:type="spellStart"/>
            <w:r>
              <w:rPr>
                <w:color w:val="000000"/>
                <w:lang w:eastAsia="en-US"/>
              </w:rPr>
              <w:t>Сороко-Цюпа</w:t>
            </w:r>
            <w:proofErr w:type="spellEnd"/>
            <w:r>
              <w:rPr>
                <w:color w:val="000000"/>
                <w:lang w:eastAsia="en-US"/>
              </w:rPr>
              <w:t xml:space="preserve">, А.О. </w:t>
            </w:r>
            <w:proofErr w:type="spellStart"/>
            <w:r>
              <w:rPr>
                <w:color w:val="000000"/>
                <w:lang w:eastAsia="en-US"/>
              </w:rPr>
              <w:t>Сороко-Цюпа</w:t>
            </w:r>
            <w:proofErr w:type="spellEnd"/>
            <w:r>
              <w:rPr>
                <w:color w:val="000000"/>
                <w:lang w:eastAsia="en-US"/>
              </w:rPr>
              <w:t>.— М.: Просвещение, 2012</w:t>
            </w:r>
          </w:p>
          <w:p w:rsidR="00AB6027" w:rsidRDefault="00AB602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proofErr w:type="spellStart"/>
            <w:r>
              <w:rPr>
                <w:color w:val="000000"/>
                <w:lang w:eastAsia="en-US"/>
              </w:rPr>
              <w:t>Сороко-Цюпа</w:t>
            </w:r>
            <w:proofErr w:type="spellEnd"/>
            <w:r>
              <w:rPr>
                <w:color w:val="000000"/>
                <w:lang w:eastAsia="en-US"/>
              </w:rPr>
              <w:t xml:space="preserve"> О.С., </w:t>
            </w:r>
            <w:proofErr w:type="spellStart"/>
            <w:r>
              <w:rPr>
                <w:color w:val="000000"/>
                <w:lang w:eastAsia="en-US"/>
              </w:rPr>
              <w:t>Сороко-Цюпа</w:t>
            </w:r>
            <w:proofErr w:type="spellEnd"/>
            <w:r>
              <w:rPr>
                <w:color w:val="000000"/>
                <w:lang w:eastAsia="en-US"/>
              </w:rPr>
              <w:t xml:space="preserve"> А.О. Рабочая тетрадь к учебнику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>Новейшая история зарубежных стран. ХХ — начало ХХ</w:t>
            </w:r>
            <w:proofErr w:type="gramStart"/>
            <w:r>
              <w:rPr>
                <w:color w:val="000000"/>
                <w:lang w:eastAsia="en-US"/>
              </w:rPr>
              <w:t>I</w:t>
            </w:r>
            <w:proofErr w:type="gramEnd"/>
            <w:r>
              <w:rPr>
                <w:color w:val="000000"/>
                <w:lang w:eastAsia="en-US"/>
              </w:rPr>
              <w:t xml:space="preserve"> века. Пособие для учащихся: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.— М., 2012</w:t>
            </w:r>
          </w:p>
          <w:p w:rsidR="00AB6027" w:rsidRDefault="00AB602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Учебник: «История России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– начало </w:t>
            </w:r>
            <w:r>
              <w:rPr>
                <w:color w:val="000000"/>
                <w:lang w:val="en-US" w:eastAsia="en-US"/>
              </w:rPr>
              <w:t>XXI</w:t>
            </w:r>
            <w:r>
              <w:rPr>
                <w:color w:val="000000"/>
                <w:lang w:eastAsia="en-US"/>
              </w:rPr>
              <w:t xml:space="preserve"> века» Автор: А. А. Данилов, «Просвещение» 2012 г.</w:t>
            </w:r>
          </w:p>
          <w:p w:rsidR="00AB6027" w:rsidRDefault="00AB60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Рабочая тетрадь по истории России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– начало </w:t>
            </w:r>
            <w:r>
              <w:rPr>
                <w:color w:val="000000"/>
                <w:lang w:val="en-US" w:eastAsia="en-US"/>
              </w:rPr>
              <w:t>XXI</w:t>
            </w:r>
            <w:r>
              <w:rPr>
                <w:color w:val="000000"/>
                <w:lang w:eastAsia="en-US"/>
              </w:rPr>
              <w:t xml:space="preserve"> века в 2х частях, 9 класс, М, «Просвещение», 2011г.</w:t>
            </w:r>
          </w:p>
          <w:p w:rsidR="00AB6027" w:rsidRDefault="00AB6027">
            <w:pPr>
              <w:pStyle w:val="1"/>
              <w:spacing w:line="276" w:lineRule="auto"/>
              <w:ind w:left="360"/>
              <w:rPr>
                <w:lang w:eastAsia="en-US"/>
              </w:rPr>
            </w:pPr>
          </w:p>
        </w:tc>
      </w:tr>
      <w:tr w:rsidR="00AB6027" w:rsidTr="00E02841">
        <w:trPr>
          <w:trHeight w:val="152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воспитание патриотизма, уважения к истории и традициям нашей Родины; 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-освоение знаний о важнейших событиях, процессах отечественной и всемирной истории 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– начала </w:t>
            </w:r>
            <w:r>
              <w:rPr>
                <w:color w:val="000000"/>
                <w:lang w:val="en-US" w:eastAsia="en-US"/>
              </w:rPr>
              <w:t>XXI</w:t>
            </w:r>
            <w:r>
              <w:rPr>
                <w:color w:val="000000"/>
                <w:lang w:eastAsia="en-US"/>
              </w:rPr>
              <w:t xml:space="preserve"> века;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-овладение методами исторического познания, умениями работать с различными источниками исторической информации;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-овладение умениями и навыками поиска, систематизации и комплексного анализа исторической информации;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  <w:p w:rsidR="00AB6027" w:rsidRDefault="00AB6027">
            <w:pPr>
              <w:spacing w:line="276" w:lineRule="auto"/>
              <w:ind w:right="97" w:firstLine="42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-подготовка выпускника к успешной жизнедеятельности после окончания школы</w:t>
            </w:r>
          </w:p>
          <w:p w:rsidR="00AB6027" w:rsidRDefault="00AB602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-обеспечение дальнейшего процесса умелого выбора варианта самореализации и самоутверждения</w:t>
            </w:r>
            <w:r>
              <w:rPr>
                <w:bCs/>
                <w:iCs/>
                <w:lang w:eastAsia="en-US"/>
              </w:rPr>
              <w:t xml:space="preserve"> </w:t>
            </w:r>
          </w:p>
        </w:tc>
      </w:tr>
      <w:tr w:rsidR="00AB6027" w:rsidTr="00E02841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27" w:rsidRDefault="00AB6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1. Новейшая история. Первая половина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. Раздел 2. Новейшая история. Вторая половина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– начало</w:t>
            </w:r>
            <w:proofErr w:type="gramStart"/>
            <w:r>
              <w:rPr>
                <w:color w:val="000000"/>
                <w:lang w:val="en-US" w:eastAsia="en-US"/>
              </w:rPr>
              <w:t>XXI</w:t>
            </w:r>
            <w:proofErr w:type="gramEnd"/>
            <w:r>
              <w:rPr>
                <w:color w:val="000000"/>
                <w:lang w:eastAsia="en-US"/>
              </w:rPr>
              <w:t>в.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1. Россия на рубеже </w:t>
            </w:r>
            <w:r>
              <w:rPr>
                <w:color w:val="000000"/>
                <w:lang w:val="en-US" w:eastAsia="en-US"/>
              </w:rPr>
              <w:t>XIX</w:t>
            </w:r>
            <w:r>
              <w:rPr>
                <w:color w:val="000000"/>
                <w:lang w:eastAsia="en-US"/>
              </w:rPr>
              <w:t xml:space="preserve"> – </w:t>
            </w:r>
            <w:proofErr w:type="gramStart"/>
            <w:r>
              <w:rPr>
                <w:color w:val="000000"/>
                <w:lang w:val="en-US" w:eastAsia="en-US"/>
              </w:rPr>
              <w:t>XX</w:t>
            </w:r>
            <w:proofErr w:type="gramEnd"/>
            <w:r>
              <w:rPr>
                <w:color w:val="000000"/>
                <w:lang w:eastAsia="en-US"/>
              </w:rPr>
              <w:t>вв.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2. Великая российская революция. 1917 – 1921гг.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3. СССР на путях строительства нового общества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4. Великая Отечественная война. 1941 – 1945гг.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5. СССР в 1945 – 1953гг.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6. СССР в 1953г. – середине 60х гг.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7. СССР в середине 60х – середине 80х гг.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 8. Перестройка в СССР (1985 – 1991)</w:t>
            </w:r>
          </w:p>
          <w:p w:rsidR="00AB6027" w:rsidRDefault="00AB6027">
            <w:pPr>
              <w:pStyle w:val="c4c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Раздел 9. Россия в конце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– начале </w:t>
            </w:r>
            <w:r>
              <w:rPr>
                <w:color w:val="000000"/>
                <w:lang w:val="en-US" w:eastAsia="en-US"/>
              </w:rPr>
              <w:t>XXI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Всеобщая история</w:t>
            </w:r>
          </w:p>
        </w:tc>
      </w:tr>
      <w:tr w:rsidR="00DD305B" w:rsidTr="0084146B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 xml:space="preserve">5 </w:t>
            </w: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68 ч (2 часа в неделю)</w:t>
            </w: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Рабочая программа разработана на основании: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>Федерального закона «Об образовании в Российской Федерации» (№273-ФЗ от 29.12.2012 г.)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>Примерной программы основного общего образования по исто</w:t>
            </w:r>
            <w:r w:rsidRPr="00DD305B">
              <w:rPr>
                <w:color w:val="000000"/>
                <w:kern w:val="0"/>
                <w:lang w:eastAsia="en-US"/>
              </w:rPr>
              <w:softHyphen/>
              <w:t>рии для 5-9 классов образовательных учреждений. – М.: Просвещение, 2011.(стандарты второго поколения)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 xml:space="preserve">Рабочей программы «Всеобщая история» (предметная линия учебников А.А, </w:t>
            </w:r>
            <w:proofErr w:type="spellStart"/>
            <w:r w:rsidRPr="00DD305B">
              <w:rPr>
                <w:color w:val="000000"/>
                <w:kern w:val="0"/>
                <w:lang w:eastAsia="en-US"/>
              </w:rPr>
              <w:t>Вигасина</w:t>
            </w:r>
            <w:proofErr w:type="spellEnd"/>
            <w:r w:rsidRPr="00DD305B">
              <w:rPr>
                <w:color w:val="000000"/>
                <w:kern w:val="0"/>
                <w:lang w:eastAsia="en-US"/>
              </w:rPr>
              <w:t xml:space="preserve">, О.С. </w:t>
            </w:r>
            <w:proofErr w:type="spellStart"/>
            <w:r w:rsidRPr="00DD305B">
              <w:rPr>
                <w:color w:val="000000"/>
                <w:kern w:val="0"/>
                <w:lang w:eastAsia="en-US"/>
              </w:rPr>
              <w:t>Сороко-Цюпы</w:t>
            </w:r>
            <w:proofErr w:type="spellEnd"/>
            <w:r w:rsidRPr="00DD305B">
              <w:rPr>
                <w:color w:val="000000"/>
                <w:kern w:val="0"/>
                <w:lang w:eastAsia="en-US"/>
              </w:rPr>
              <w:t>, 5-9 классы, - М.: Просвещение, 2011);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DD305B" w:rsidRPr="00DD305B" w:rsidRDefault="00DD305B" w:rsidP="00DD305B">
            <w:pPr>
              <w:pStyle w:val="1"/>
              <w:numPr>
                <w:ilvl w:val="0"/>
                <w:numId w:val="6"/>
              </w:numPr>
              <w:spacing w:line="276" w:lineRule="auto"/>
              <w:ind w:left="454"/>
              <w:jc w:val="both"/>
              <w:rPr>
                <w:color w:val="000000"/>
                <w:kern w:val="0"/>
                <w:lang w:eastAsia="en-US"/>
              </w:rPr>
            </w:pPr>
            <w:r w:rsidRPr="00DD305B">
              <w:rPr>
                <w:color w:val="000000"/>
                <w:kern w:val="0"/>
                <w:lang w:eastAsia="en-US"/>
              </w:rPr>
              <w:t>Учебного плана школы на текущий учебный год;</w:t>
            </w:r>
          </w:p>
          <w:p w:rsidR="00DD305B" w:rsidRPr="00DD305B" w:rsidRDefault="00DD305B" w:rsidP="00DD305B">
            <w:pPr>
              <w:pStyle w:val="c4c14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 xml:space="preserve">     Основной образовательной программы МКОУ </w:t>
            </w:r>
            <w:proofErr w:type="spellStart"/>
            <w:r w:rsidRPr="00DD305B">
              <w:rPr>
                <w:color w:val="000000"/>
                <w:lang w:eastAsia="en-US"/>
              </w:rPr>
              <w:t>Стригинская</w:t>
            </w:r>
            <w:proofErr w:type="spellEnd"/>
            <w:r w:rsidRPr="00DD305B">
              <w:rPr>
                <w:color w:val="000000"/>
                <w:lang w:eastAsia="en-US"/>
              </w:rPr>
              <w:t xml:space="preserve"> ОШ на 2016/2017 учебный год;</w:t>
            </w:r>
          </w:p>
          <w:p w:rsidR="00DD305B" w:rsidRPr="00DD305B" w:rsidRDefault="00DD305B" w:rsidP="00DD305B">
            <w:pPr>
              <w:pStyle w:val="c4c14"/>
              <w:rPr>
                <w:color w:val="000000"/>
                <w:lang w:eastAsia="en-US"/>
              </w:rPr>
            </w:pP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УМК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1"/>
              <w:widowControl/>
              <w:numPr>
                <w:ilvl w:val="0"/>
                <w:numId w:val="7"/>
              </w:numPr>
              <w:tabs>
                <w:tab w:val="left" w:pos="880"/>
              </w:tabs>
              <w:suppressAutoHyphens w:val="0"/>
              <w:spacing w:line="276" w:lineRule="auto"/>
              <w:jc w:val="both"/>
              <w:rPr>
                <w:color w:val="000000"/>
                <w:kern w:val="0"/>
                <w:lang w:eastAsia="en-US"/>
              </w:rPr>
            </w:pPr>
            <w:proofErr w:type="spellStart"/>
            <w:r w:rsidRPr="00DD305B">
              <w:rPr>
                <w:color w:val="000000"/>
                <w:kern w:val="0"/>
                <w:lang w:eastAsia="en-US"/>
              </w:rPr>
              <w:t>Вигасин</w:t>
            </w:r>
            <w:proofErr w:type="spellEnd"/>
            <w:r w:rsidRPr="00DD305B">
              <w:rPr>
                <w:color w:val="000000"/>
                <w:kern w:val="0"/>
                <w:lang w:eastAsia="en-US"/>
              </w:rPr>
              <w:t xml:space="preserve"> А.А., </w:t>
            </w:r>
            <w:proofErr w:type="spellStart"/>
            <w:r w:rsidRPr="00DD305B">
              <w:rPr>
                <w:color w:val="000000"/>
                <w:kern w:val="0"/>
                <w:lang w:eastAsia="en-US"/>
              </w:rPr>
              <w:t>Годер</w:t>
            </w:r>
            <w:proofErr w:type="spellEnd"/>
            <w:r w:rsidRPr="00DD305B">
              <w:rPr>
                <w:color w:val="000000"/>
                <w:kern w:val="0"/>
                <w:lang w:eastAsia="en-US"/>
              </w:rPr>
              <w:t xml:space="preserve"> Г.И., Свенцицкая И.С. Всеобщая история. История Древнего мира. 5 класс. Учебник для общеобразовательных организаций – М.: Просвещение, 2012.</w:t>
            </w:r>
          </w:p>
          <w:p w:rsidR="00DD305B" w:rsidRPr="00DD305B" w:rsidRDefault="00DD305B" w:rsidP="00DD305B">
            <w:pPr>
              <w:pStyle w:val="1"/>
              <w:widowControl/>
              <w:numPr>
                <w:ilvl w:val="0"/>
                <w:numId w:val="7"/>
              </w:numPr>
              <w:tabs>
                <w:tab w:val="left" w:pos="880"/>
              </w:tabs>
              <w:suppressAutoHyphens w:val="0"/>
              <w:spacing w:line="276" w:lineRule="auto"/>
              <w:jc w:val="both"/>
              <w:rPr>
                <w:color w:val="000000"/>
                <w:kern w:val="0"/>
                <w:lang w:eastAsia="en-US"/>
              </w:rPr>
            </w:pPr>
            <w:proofErr w:type="spellStart"/>
            <w:r w:rsidRPr="00DD305B">
              <w:rPr>
                <w:color w:val="000000"/>
                <w:kern w:val="0"/>
                <w:lang w:eastAsia="en-US"/>
              </w:rPr>
              <w:t>Годер</w:t>
            </w:r>
            <w:proofErr w:type="spellEnd"/>
            <w:r w:rsidRPr="00DD305B">
              <w:rPr>
                <w:color w:val="000000"/>
                <w:kern w:val="0"/>
                <w:lang w:eastAsia="en-US"/>
              </w:rPr>
              <w:t xml:space="preserve"> Г.И. История Древнего мира. Рабочая тетрадь. 5 класс. Пособие для учащихся общеобразовательных учреждений. В 2 частях– </w:t>
            </w:r>
            <w:proofErr w:type="gramStart"/>
            <w:r w:rsidRPr="00DD305B">
              <w:rPr>
                <w:color w:val="000000"/>
                <w:kern w:val="0"/>
                <w:lang w:eastAsia="en-US"/>
              </w:rPr>
              <w:t>М.</w:t>
            </w:r>
            <w:proofErr w:type="gramEnd"/>
            <w:r w:rsidRPr="00DD305B">
              <w:rPr>
                <w:color w:val="000000"/>
                <w:kern w:val="0"/>
                <w:lang w:eastAsia="en-US"/>
              </w:rPr>
              <w:t>: Просвещение, 2014.</w:t>
            </w:r>
          </w:p>
          <w:p w:rsidR="00DD305B" w:rsidRPr="00DD305B" w:rsidRDefault="00DD305B" w:rsidP="00DD305B">
            <w:pPr>
              <w:pStyle w:val="c4c14"/>
              <w:rPr>
                <w:color w:val="000000"/>
                <w:lang w:eastAsia="en-US"/>
              </w:rPr>
            </w:pP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spacing w:line="276" w:lineRule="auto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DD305B" w:rsidRPr="00DD305B" w:rsidRDefault="00DD305B" w:rsidP="00DD305B">
            <w:pPr>
              <w:pStyle w:val="c4c14"/>
              <w:spacing w:line="276" w:lineRule="auto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      </w:r>
          </w:p>
          <w:p w:rsidR="00DD305B" w:rsidRPr="00DD305B" w:rsidRDefault="00DD305B" w:rsidP="00DD305B">
            <w:pPr>
              <w:pStyle w:val="c4c14"/>
              <w:rPr>
                <w:color w:val="000000"/>
                <w:lang w:eastAsia="en-US"/>
              </w:rPr>
            </w:pPr>
          </w:p>
        </w:tc>
      </w:tr>
      <w:tr w:rsidR="00DD305B" w:rsidTr="00DD305B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5B" w:rsidRDefault="00DD305B" w:rsidP="00DD305B">
            <w:pPr>
              <w:rPr>
                <w:lang w:eastAsia="en-US"/>
              </w:rPr>
            </w:pPr>
            <w:r>
              <w:rPr>
                <w:lang w:eastAsia="en-US"/>
              </w:rPr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 xml:space="preserve">Раздел I. Жизнь первобытных людей </w:t>
            </w:r>
          </w:p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 xml:space="preserve">Раздел II. Древний Восток </w:t>
            </w:r>
          </w:p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>Раздел III. Древняя Греция</w:t>
            </w:r>
          </w:p>
          <w:p w:rsidR="00DD305B" w:rsidRPr="00DD305B" w:rsidRDefault="00DD305B" w:rsidP="00DD305B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DD305B">
              <w:rPr>
                <w:color w:val="000000"/>
                <w:lang w:eastAsia="en-US"/>
              </w:rPr>
              <w:t xml:space="preserve">Раздел IV. Древний Рим 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Обществознание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5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34 ч (1 час в неделю)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Рабочая программа разработана на основании: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Федерального закона «Об образовании в Российской Федерации» (№273-ФЗ от 29.12.2012 г.)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Примерной программы основного общего образования по обществознанию для 5-9 классов образовательных учреждений. – М.: Просвещение, 2011.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Обществознание. Рабочие программы. Предметная линия учебников под редакцией Л.Н. Боголюбова. 5-9 классы/ Л.Н. Боголюбов, Н.И. Городецкая, Л.Ф.Иванова. - М.: Просвещение, 2013.  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Рабочей программы по обществознанию. 5 класс сост. Е.Н. Сорокина, М.: ВАКО, 2014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Учебного плана школы на текущий учебный год;</w:t>
            </w:r>
          </w:p>
          <w:p w:rsidR="00B62C92" w:rsidRPr="00B62C92" w:rsidRDefault="00B62C92" w:rsidP="00B62C92">
            <w:pPr>
              <w:pStyle w:val="a6"/>
              <w:numPr>
                <w:ilvl w:val="0"/>
                <w:numId w:val="8"/>
              </w:numPr>
              <w:spacing w:line="276" w:lineRule="auto"/>
              <w:ind w:left="454"/>
              <w:jc w:val="both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Основной образовательной программы МКОУ </w:t>
            </w:r>
            <w:proofErr w:type="spellStart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Стригинская</w:t>
            </w:r>
            <w:proofErr w:type="spellEnd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 СОШ школы.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Обществознание. 5 класс: учебник для </w:t>
            </w:r>
            <w:proofErr w:type="spellStart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общеобразоват</w:t>
            </w:r>
            <w:proofErr w:type="spellEnd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. учреждений/ Боголюбов Л.Н., Виноградова Н.Ф., Городецкая Н.И. и др. – М.: Просвещение, 2012</w:t>
            </w:r>
          </w:p>
          <w:p w:rsidR="00B62C92" w:rsidRPr="00B62C92" w:rsidRDefault="00B62C92" w:rsidP="00B62C92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Обществознание. 5 класс. Поурочные разработки к учебнику Л.Н. Боголюбова. Иванова Л.Ф.  – М.: Просвещение, 2012</w:t>
            </w:r>
          </w:p>
          <w:p w:rsidR="00B62C92" w:rsidRPr="00B62C92" w:rsidRDefault="00B62C92" w:rsidP="00B62C92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Обществознание. 5 класс. Рабочая тетрадь к учебнику Л.Н. Боголюбова. Иванова Л.Ф., </w:t>
            </w:r>
            <w:proofErr w:type="spellStart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>Хотеенкова</w:t>
            </w:r>
            <w:proofErr w:type="spellEnd"/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 Я.В  - М.; Просвещение, 2012</w:t>
            </w:r>
          </w:p>
          <w:p w:rsidR="00B62C92" w:rsidRPr="00B62C92" w:rsidRDefault="00B62C92" w:rsidP="00B62C92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lang w:eastAsia="en-US"/>
              </w:rPr>
            </w:pPr>
            <w:r w:rsidRPr="00B62C92">
              <w:rPr>
                <w:rFonts w:eastAsia="Times New Roman"/>
                <w:color w:val="000000"/>
                <w:kern w:val="0"/>
                <w:lang w:eastAsia="en-US"/>
              </w:rPr>
              <w:t xml:space="preserve">Электронное приложение к учебнику под ред. Л.Н. Боголюбова, Л.Ф. Ивановой Обществознание.5 класс. 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 xml:space="preserve">Развитие </w:t>
            </w:r>
            <w:proofErr w:type="spellStart"/>
            <w:r w:rsidRPr="00B62C92">
              <w:rPr>
                <w:color w:val="000000"/>
                <w:lang w:eastAsia="en-US"/>
              </w:rPr>
              <w:t>общеведческих</w:t>
            </w:r>
            <w:proofErr w:type="spellEnd"/>
            <w:r w:rsidRPr="00B62C92">
              <w:rPr>
                <w:color w:val="000000"/>
                <w:lang w:eastAsia="en-US"/>
              </w:rPr>
              <w:t xml:space="preserve"> знаний, умений, опыта творческой деятельности и эмоционально-ценностного отношения к миру. Развитие личности в ответственный период социального взросления человека, воспитание общероссийской идентичности, гражданской ответственности, уважения к социальным нормам; формирование опыта применения полученных знаний в разных областях жизни.  </w:t>
            </w:r>
          </w:p>
        </w:tc>
      </w:tr>
      <w:tr w:rsidR="00B62C92" w:rsidTr="00B62C9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92" w:rsidRPr="00B62C92" w:rsidRDefault="00B62C92" w:rsidP="00B62C92">
            <w:pPr>
              <w:rPr>
                <w:lang w:eastAsia="en-US"/>
              </w:rPr>
            </w:pPr>
            <w:r>
              <w:rPr>
                <w:lang w:eastAsia="en-US"/>
              </w:rPr>
              <w:t>Разделы курса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92" w:rsidRPr="00B62C92" w:rsidRDefault="00B62C92" w:rsidP="00B62C92">
            <w:pPr>
              <w:pStyle w:val="c4c14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 xml:space="preserve">Раздел I.   Человек </w:t>
            </w:r>
          </w:p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 xml:space="preserve">Раздел II. Семья </w:t>
            </w:r>
          </w:p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 xml:space="preserve">Раздел III. Школа </w:t>
            </w:r>
          </w:p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Раздел IV .Труд</w:t>
            </w:r>
          </w:p>
          <w:p w:rsidR="00B62C92" w:rsidRPr="00B62C92" w:rsidRDefault="00B62C92" w:rsidP="00B62C92">
            <w:pPr>
              <w:pStyle w:val="c4c14"/>
              <w:jc w:val="both"/>
              <w:rPr>
                <w:color w:val="000000"/>
                <w:lang w:eastAsia="en-US"/>
              </w:rPr>
            </w:pPr>
            <w:r w:rsidRPr="00B62C92">
              <w:rPr>
                <w:color w:val="000000"/>
                <w:lang w:eastAsia="en-US"/>
              </w:rPr>
              <w:t>Раздел V. Родина</w:t>
            </w:r>
          </w:p>
        </w:tc>
      </w:tr>
    </w:tbl>
    <w:p w:rsidR="0067160A" w:rsidRDefault="0067160A"/>
    <w:p w:rsidR="006749F0" w:rsidRDefault="006749F0"/>
    <w:tbl>
      <w:tblPr>
        <w:tblW w:w="12617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70"/>
        <w:gridCol w:w="8647"/>
      </w:tblGrid>
      <w:tr w:rsidR="006749F0" w:rsidTr="006749F0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9F0" w:rsidRDefault="006749F0">
            <w:pPr>
              <w:pStyle w:val="a5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История православной культуры земли Смоленской </w:t>
            </w:r>
          </w:p>
        </w:tc>
      </w:tr>
      <w:tr w:rsidR="006749F0" w:rsidTr="006749F0"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9F0" w:rsidRDefault="006749F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749F0" w:rsidTr="006749F0"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9F0" w:rsidRDefault="006749F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34 ч. (1 час в неделю)</w:t>
            </w:r>
          </w:p>
        </w:tc>
      </w:tr>
      <w:tr w:rsidR="006749F0" w:rsidTr="006749F0"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Нормативное обеспечение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9F0" w:rsidRDefault="006749F0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Рабочая программа разработана и реализуется на основе:</w:t>
            </w:r>
          </w:p>
          <w:p w:rsidR="006749F0" w:rsidRDefault="006749F0" w:rsidP="006749F0">
            <w:pPr>
              <w:pStyle w:val="a6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hanging="283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года № 1897;</w:t>
            </w:r>
          </w:p>
          <w:p w:rsidR="006749F0" w:rsidRDefault="006749F0" w:rsidP="006749F0">
            <w:pPr>
              <w:pStyle w:val="a6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hanging="283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Договора о сотрудничестве в сфере образовательной, социальной культурно-просветительской деятельности между Администрацией Смоленской области и Смоленской и Калининградской Епархией Русской Православной церкви от 30.12.2009 г.</w:t>
            </w:r>
          </w:p>
          <w:p w:rsidR="006749F0" w:rsidRDefault="006749F0" w:rsidP="006749F0">
            <w:pPr>
              <w:pStyle w:val="a6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hanging="283"/>
              <w:rPr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Программы курса «История православной культуры земли Смоленской» /автор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Андрицова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М.Ю.,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Валуева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Д.В.,Довгий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 xml:space="preserve"> Т.П. -  Смоленск, СГУ 2004.</w:t>
            </w:r>
          </w:p>
          <w:p w:rsidR="006749F0" w:rsidRDefault="006749F0" w:rsidP="006749F0">
            <w:pPr>
              <w:pStyle w:val="a6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hanging="283"/>
              <w:rPr>
                <w:lang w:eastAsia="en-US"/>
              </w:rPr>
            </w:pPr>
            <w:r>
              <w:rPr>
                <w:lang w:eastAsia="en-US"/>
              </w:rPr>
              <w:t xml:space="preserve">Учебного плана МКОУ </w:t>
            </w:r>
            <w:proofErr w:type="spellStart"/>
            <w:r>
              <w:rPr>
                <w:lang w:eastAsia="en-US"/>
              </w:rPr>
              <w:t>Стригинская</w:t>
            </w:r>
            <w:proofErr w:type="spellEnd"/>
            <w:r>
              <w:rPr>
                <w:lang w:eastAsia="en-US"/>
              </w:rPr>
              <w:t xml:space="preserve"> ОШ  на 2017 – 2018 учебный год.</w:t>
            </w:r>
          </w:p>
        </w:tc>
      </w:tr>
      <w:tr w:rsidR="006749F0" w:rsidTr="006749F0"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49F0" w:rsidRDefault="006749F0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Учебник: </w:t>
            </w:r>
            <w:proofErr w:type="spellStart"/>
            <w:r>
              <w:rPr>
                <w:lang w:eastAsia="en-US"/>
              </w:rPr>
              <w:t>Андрицова</w:t>
            </w:r>
            <w:proofErr w:type="spellEnd"/>
            <w:r>
              <w:rPr>
                <w:lang w:eastAsia="en-US"/>
              </w:rPr>
              <w:t xml:space="preserve"> М.Ю., Валуев Д.В., </w:t>
            </w:r>
            <w:proofErr w:type="spellStart"/>
            <w:r>
              <w:rPr>
                <w:lang w:eastAsia="en-US"/>
              </w:rPr>
              <w:t>Довгий</w:t>
            </w:r>
            <w:proofErr w:type="spellEnd"/>
            <w:r>
              <w:rPr>
                <w:lang w:eastAsia="en-US"/>
              </w:rPr>
              <w:t xml:space="preserve"> Т.П. История православной культуры земли Смоленской. – Смоленск: «Универсум», 2004.</w:t>
            </w:r>
          </w:p>
          <w:p w:rsidR="006749F0" w:rsidRDefault="006749F0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lang w:eastAsia="en-US"/>
              </w:rPr>
            </w:pPr>
            <w:r>
              <w:rPr>
                <w:lang w:eastAsia="en-US"/>
              </w:rPr>
              <w:t xml:space="preserve">Пособие по истории православной культуры земли Смоленской к учебнику </w:t>
            </w:r>
            <w:proofErr w:type="spellStart"/>
            <w:r>
              <w:rPr>
                <w:lang w:eastAsia="en-US"/>
              </w:rPr>
              <w:t>Андрицовой</w:t>
            </w:r>
            <w:proofErr w:type="spellEnd"/>
            <w:r>
              <w:rPr>
                <w:lang w:eastAsia="en-US"/>
              </w:rPr>
              <w:t xml:space="preserve"> М.Ю., </w:t>
            </w:r>
            <w:proofErr w:type="spellStart"/>
            <w:r>
              <w:rPr>
                <w:lang w:eastAsia="en-US"/>
              </w:rPr>
              <w:t>Валуева</w:t>
            </w:r>
            <w:proofErr w:type="spellEnd"/>
            <w:r>
              <w:rPr>
                <w:lang w:eastAsia="en-US"/>
              </w:rPr>
              <w:t xml:space="preserve"> Д.В., </w:t>
            </w:r>
            <w:proofErr w:type="spellStart"/>
            <w:r>
              <w:rPr>
                <w:lang w:eastAsia="en-US"/>
              </w:rPr>
              <w:t>Довгий</w:t>
            </w:r>
            <w:proofErr w:type="spellEnd"/>
            <w:r>
              <w:rPr>
                <w:lang w:eastAsia="en-US"/>
              </w:rPr>
              <w:t xml:space="preserve"> Т.П. – Смоленск: ГАУ ДПОС Смоленский областной институт развития образования.</w:t>
            </w:r>
          </w:p>
        </w:tc>
      </w:tr>
      <w:tr w:rsidR="006749F0" w:rsidTr="006749F0">
        <w:trPr>
          <w:trHeight w:val="907"/>
        </w:trPr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lastRenderedPageBreak/>
              <w:t>Цели курса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49F0" w:rsidRDefault="006749F0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Ознакомление учащихся с историей православной культуры земли Смоленской.</w:t>
            </w:r>
          </w:p>
        </w:tc>
      </w:tr>
      <w:tr w:rsidR="006749F0" w:rsidTr="006749F0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F0" w:rsidRDefault="006749F0">
            <w:pPr>
              <w:pStyle w:val="a4"/>
              <w:spacing w:line="276" w:lineRule="auto"/>
              <w:rPr>
                <w:kern w:val="2"/>
              </w:rPr>
            </w:pPr>
            <w:r>
              <w:t>Разделы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Введение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Крещение Руси и святость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Смоленская Епархия в XII –  первой половине XIII вв. Расцвет Православной культуры Смоленской земли. 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Православная церковь и культура Смоленщины в XIII-XV вв.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Смоленская Епархия в XVI – начале XVII вв. Церковь и героическая оборона Смоленска в 1609-1611 гг.  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Смоленская Епархия во второй половине XVII – XVIII вв.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Смоленская Епархия в XIX – начале XX вв.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Православная церковь на Смоленщине в 1917-1945 гг.</w:t>
            </w:r>
          </w:p>
          <w:p w:rsidR="006749F0" w:rsidRDefault="006749F0" w:rsidP="006749F0">
            <w:pPr>
              <w:pStyle w:val="a6"/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Новый период в истории Смоленской Епархии: изменение отношений между церковью и государством.</w:t>
            </w:r>
          </w:p>
        </w:tc>
      </w:tr>
    </w:tbl>
    <w:p w:rsidR="006749F0" w:rsidRDefault="006749F0" w:rsidP="006749F0">
      <w:pPr>
        <w:rPr>
          <w:rFonts w:eastAsia="Andale Sans UI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8"/>
        <w:gridCol w:w="7222"/>
      </w:tblGrid>
      <w:tr w:rsidR="001B51B4" w:rsidTr="001B51B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</w:t>
            </w:r>
          </w:p>
        </w:tc>
      </w:tr>
      <w:tr w:rsidR="001B51B4" w:rsidTr="001B51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51B4" w:rsidTr="001B51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34 ч (1 час в неделю)</w:t>
            </w:r>
          </w:p>
        </w:tc>
      </w:tr>
      <w:tr w:rsidR="001B51B4" w:rsidTr="001B51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rFonts w:cs="Times New Roman"/>
              </w:rPr>
            </w:pPr>
            <w:r>
              <w:t>Рабочая программа разработана на основании:</w:t>
            </w:r>
          </w:p>
          <w:p w:rsidR="001B51B4" w:rsidRDefault="001B51B4">
            <w:pPr>
              <w:pStyle w:val="a4"/>
              <w:spacing w:line="276" w:lineRule="auto"/>
            </w:pPr>
            <w:r>
              <w:t>-Федерального закона «Об образовании в Российской Федерации» (№273-ФЗ от 29.12.2012 г.);</w:t>
            </w:r>
          </w:p>
          <w:p w:rsidR="001B51B4" w:rsidRDefault="001B51B4">
            <w:pPr>
              <w:pStyle w:val="a4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rFonts w:eastAsia="Times New Roman"/>
              </w:rPr>
              <w:t>Федерального го</w:t>
            </w:r>
            <w:r>
              <w:rPr>
                <w:rFonts w:eastAsia="Times New Roman"/>
              </w:rPr>
              <w:softHyphen/>
              <w:t xml:space="preserve">сударственного стандарта  общего образования, утвержденного приказом Министерства образования и науки Российской Федерации (от 17.12.2010 года №1897); </w:t>
            </w:r>
          </w:p>
          <w:p w:rsidR="001B51B4" w:rsidRDefault="001B51B4">
            <w:pPr>
              <w:pStyle w:val="a4"/>
              <w:spacing w:line="276" w:lineRule="auto"/>
              <w:rPr>
                <w:bCs/>
              </w:rPr>
            </w:pPr>
            <w:proofErr w:type="gramStart"/>
            <w:r>
              <w:t>- Авторской про</w:t>
            </w:r>
            <w:r>
              <w:softHyphen/>
              <w:t>граммы</w:t>
            </w:r>
            <w:r>
              <w:rPr>
                <w:color w:val="000000"/>
              </w:rPr>
              <w:t xml:space="preserve"> «Музыка» 7 класс Е.Д.Критской, Г.П.Сергеевой, Т.С. </w:t>
            </w:r>
            <w:proofErr w:type="spellStart"/>
            <w:r>
              <w:rPr>
                <w:color w:val="000000"/>
              </w:rPr>
              <w:t>Шмагиной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от 29.12.2010г. №189);</w:t>
            </w:r>
            <w:proofErr w:type="gramEnd"/>
          </w:p>
          <w:p w:rsidR="001B51B4" w:rsidRDefault="001B51B4">
            <w:pPr>
              <w:pStyle w:val="a4"/>
              <w:spacing w:line="276" w:lineRule="auto"/>
            </w:pPr>
            <w:r>
              <w:t xml:space="preserve">  </w:t>
            </w:r>
            <w:r>
              <w:rPr>
                <w:bCs/>
              </w:rPr>
              <w:t xml:space="preserve">- в соответствии с санитарно-эпидемиологическими требованиями к условиям и организации обучения в ОУ (утверждены постановлением Главного государственного </w:t>
            </w:r>
            <w:proofErr w:type="gramStart"/>
            <w:r>
              <w:t>-у</w:t>
            </w:r>
            <w:proofErr w:type="gramEnd"/>
            <w:r>
              <w:t>чебно-методического комплекса, соответствующего федеральному перечню учебников;</w:t>
            </w:r>
          </w:p>
          <w:p w:rsidR="001B51B4" w:rsidRDefault="001B51B4">
            <w:pPr>
              <w:pStyle w:val="a4"/>
              <w:spacing w:line="276" w:lineRule="auto"/>
            </w:pPr>
            <w:r>
              <w:t>- Учебного плана школы на текущий учебный год;</w:t>
            </w:r>
          </w:p>
          <w:p w:rsidR="001B51B4" w:rsidRDefault="001B51B4">
            <w:pPr>
              <w:pStyle w:val="a4"/>
              <w:spacing w:line="276" w:lineRule="auto"/>
              <w:rPr>
                <w:rFonts w:asciiTheme="minorHAnsi" w:eastAsiaTheme="minorEastAsia" w:hAnsiTheme="minorHAnsi"/>
              </w:rPr>
            </w:pPr>
            <w:r>
              <w:t xml:space="preserve">- Основной образовательной программы </w:t>
            </w:r>
            <w:r>
              <w:rPr>
                <w:rFonts w:eastAsia="Times New Roman"/>
              </w:rPr>
              <w:t>основного</w:t>
            </w:r>
            <w:r>
              <w:rPr>
                <w:color w:val="000000" w:themeColor="text1"/>
              </w:rPr>
              <w:t xml:space="preserve"> </w:t>
            </w:r>
            <w:r>
              <w:t xml:space="preserve">общего образования  МКОУ </w:t>
            </w:r>
            <w:proofErr w:type="spellStart"/>
            <w:r>
              <w:t>Стригинская</w:t>
            </w:r>
            <w:proofErr w:type="spellEnd"/>
            <w:r>
              <w:t xml:space="preserve"> СОШ</w:t>
            </w:r>
          </w:p>
        </w:tc>
      </w:tr>
      <w:tr w:rsidR="001B51B4" w:rsidTr="001B51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для общеобразовательных  учреждений </w:t>
            </w:r>
            <w:r>
              <w:rPr>
                <w:color w:val="000000"/>
              </w:rPr>
              <w:t xml:space="preserve">«Музыка» 7 класс Е.Д.Критской, Г.П.Сергеевой, Т.С. </w:t>
            </w:r>
            <w:proofErr w:type="spellStart"/>
            <w:r>
              <w:rPr>
                <w:color w:val="000000"/>
              </w:rPr>
              <w:t>Шмагиной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1B51B4" w:rsidTr="001B51B4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B51B4" w:rsidRDefault="001B51B4">
            <w:pPr>
              <w:pStyle w:val="a4"/>
              <w:spacing w:line="276" w:lineRule="auto"/>
              <w:ind w:firstLine="37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1B51B4" w:rsidRDefault="001B51B4">
            <w:pPr>
              <w:pStyle w:val="a4"/>
              <w:spacing w:line="276" w:lineRule="auto"/>
              <w:ind w:firstLine="3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1B51B4" w:rsidRDefault="001B51B4">
            <w:pPr>
              <w:pStyle w:val="a4"/>
              <w:spacing w:line="276" w:lineRule="auto"/>
              <w:ind w:firstLine="3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Формирование интонационно-слухового опыта учащихся, как сферы невербального общения, значимой для воспитания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воображения и интуиции, эмоциональной отзывчивости, способности к сопереживанию.</w:t>
            </w:r>
          </w:p>
          <w:p w:rsidR="001B51B4" w:rsidRDefault="001B51B4">
            <w:pPr>
              <w:pStyle w:val="a4"/>
              <w:spacing w:line="276" w:lineRule="auto"/>
              <w:ind w:firstLine="3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Формирование уважительного отношения к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установок.</w:t>
            </w:r>
          </w:p>
        </w:tc>
      </w:tr>
      <w:tr w:rsidR="001B51B4" w:rsidTr="001B51B4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4" w:rsidRDefault="001B51B4">
            <w:pPr>
              <w:pStyle w:val="a4"/>
              <w:spacing w:line="276" w:lineRule="auto"/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  <w:t>Содержание и форма в музыке.</w:t>
            </w:r>
          </w:p>
          <w:p w:rsidR="001B51B4" w:rsidRDefault="001B51B4">
            <w:pPr>
              <w:pStyle w:val="a4"/>
              <w:spacing w:line="276" w:lineRule="auto"/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  <w:t>Форма в музыке.</w:t>
            </w:r>
          </w:p>
          <w:p w:rsidR="001B51B4" w:rsidRDefault="001B51B4">
            <w:pPr>
              <w:pStyle w:val="a4"/>
              <w:spacing w:line="276" w:lineRule="auto"/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  <w:t>Музыкальная композиция.</w:t>
            </w:r>
          </w:p>
          <w:p w:rsidR="001B51B4" w:rsidRDefault="001B51B4">
            <w:pPr>
              <w:pStyle w:val="a4"/>
              <w:spacing w:line="276" w:lineRule="auto"/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="Mangal"/>
                <w:bCs/>
                <w:sz w:val="24"/>
                <w:szCs w:val="24"/>
                <w:lang w:eastAsia="hi-IN" w:bidi="hi-IN"/>
              </w:rPr>
              <w:t xml:space="preserve">Музыкальная драматургия. </w:t>
            </w:r>
          </w:p>
        </w:tc>
      </w:tr>
    </w:tbl>
    <w:p w:rsidR="006749F0" w:rsidRDefault="006749F0"/>
    <w:sectPr w:rsidR="006749F0" w:rsidSect="00AB60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9D1"/>
    <w:multiLevelType w:val="hybridMultilevel"/>
    <w:tmpl w:val="7866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22B69"/>
    <w:multiLevelType w:val="hybridMultilevel"/>
    <w:tmpl w:val="07A21088"/>
    <w:lvl w:ilvl="0" w:tplc="D354BF2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4A701E2E">
      <w:start w:val="1"/>
      <w:numFmt w:val="bullet"/>
      <w:lvlText w:val="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01EB"/>
    <w:multiLevelType w:val="hybridMultilevel"/>
    <w:tmpl w:val="DBBC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3445"/>
    <w:multiLevelType w:val="hybridMultilevel"/>
    <w:tmpl w:val="6A4C62F2"/>
    <w:lvl w:ilvl="0" w:tplc="B90EC3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D1D1F"/>
    <w:multiLevelType w:val="hybridMultilevel"/>
    <w:tmpl w:val="BAF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39B"/>
    <w:multiLevelType w:val="hybridMultilevel"/>
    <w:tmpl w:val="ACE4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35B42"/>
    <w:multiLevelType w:val="hybridMultilevel"/>
    <w:tmpl w:val="FD1A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3C26"/>
    <w:multiLevelType w:val="hybridMultilevel"/>
    <w:tmpl w:val="88D8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75B21"/>
    <w:multiLevelType w:val="hybridMultilevel"/>
    <w:tmpl w:val="9078C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B874D6"/>
    <w:multiLevelType w:val="hybridMultilevel"/>
    <w:tmpl w:val="FC14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6027"/>
    <w:rsid w:val="001779AA"/>
    <w:rsid w:val="001B51B4"/>
    <w:rsid w:val="003C4F09"/>
    <w:rsid w:val="00565FAD"/>
    <w:rsid w:val="0067160A"/>
    <w:rsid w:val="006749F0"/>
    <w:rsid w:val="006E64AF"/>
    <w:rsid w:val="00715184"/>
    <w:rsid w:val="007A3A87"/>
    <w:rsid w:val="0084146B"/>
    <w:rsid w:val="00AB6027"/>
    <w:rsid w:val="00B62C92"/>
    <w:rsid w:val="00B63C59"/>
    <w:rsid w:val="00CF7D2F"/>
    <w:rsid w:val="00DD305B"/>
    <w:rsid w:val="00E02841"/>
    <w:rsid w:val="00E27786"/>
    <w:rsid w:val="00F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27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B602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AB6027"/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AB6027"/>
    <w:pPr>
      <w:suppressLineNumbers/>
    </w:pPr>
  </w:style>
  <w:style w:type="paragraph" w:customStyle="1" w:styleId="1">
    <w:name w:val="Абзац списка1"/>
    <w:basedOn w:val="a"/>
    <w:rsid w:val="00AB6027"/>
    <w:pPr>
      <w:ind w:left="720"/>
    </w:pPr>
  </w:style>
  <w:style w:type="character" w:customStyle="1" w:styleId="NoSpacingChar">
    <w:name w:val="No Spacing Char"/>
    <w:basedOn w:val="a0"/>
    <w:link w:val="10"/>
    <w:locked/>
    <w:rsid w:val="00AB6027"/>
    <w:rPr>
      <w:rFonts w:ascii="Calibri" w:eastAsia="Calibri" w:hAnsi="Calibri"/>
    </w:rPr>
  </w:style>
  <w:style w:type="paragraph" w:customStyle="1" w:styleId="10">
    <w:name w:val="Без интервала1"/>
    <w:link w:val="NoSpacingChar"/>
    <w:rsid w:val="00AB6027"/>
    <w:rPr>
      <w:rFonts w:ascii="Calibri" w:eastAsia="Calibri" w:hAnsi="Calibri"/>
    </w:rPr>
  </w:style>
  <w:style w:type="paragraph" w:customStyle="1" w:styleId="c4c14">
    <w:name w:val="c4 c14"/>
    <w:basedOn w:val="a"/>
    <w:rsid w:val="00AB6027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c6">
    <w:name w:val="c6"/>
    <w:basedOn w:val="a"/>
    <w:rsid w:val="00AB6027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11">
    <w:name w:val="Основной текст1"/>
    <w:basedOn w:val="a0"/>
    <w:rsid w:val="00AB602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AB6027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AB6027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AB6027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AB6027"/>
  </w:style>
  <w:style w:type="character" w:customStyle="1" w:styleId="c8">
    <w:name w:val="c8"/>
    <w:basedOn w:val="a0"/>
    <w:rsid w:val="00AB6027"/>
  </w:style>
  <w:style w:type="paragraph" w:styleId="a6">
    <w:name w:val="List Paragraph"/>
    <w:basedOn w:val="a"/>
    <w:uiPriority w:val="34"/>
    <w:qFormat/>
    <w:rsid w:val="00B62C92"/>
    <w:pPr>
      <w:ind w:left="720"/>
      <w:contextualSpacing/>
    </w:pPr>
    <w:rPr>
      <w:rFonts w:eastAsia="Andale Sans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EE51-A99D-465D-9020-05AC2C18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9</cp:revision>
  <dcterms:created xsi:type="dcterms:W3CDTF">2017-12-03T14:57:00Z</dcterms:created>
  <dcterms:modified xsi:type="dcterms:W3CDTF">2017-12-07T05:48:00Z</dcterms:modified>
</cp:coreProperties>
</file>