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66" w:rsidRPr="002F463F" w:rsidRDefault="00C30666" w:rsidP="002F463F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2F463F">
        <w:rPr>
          <w:rFonts w:ascii="Times New Roman" w:hAnsi="Times New Roman"/>
          <w:b/>
          <w:sz w:val="24"/>
          <w:szCs w:val="24"/>
        </w:rPr>
        <w:t>МУНИЦИПАЛЬНОЕ  КАЗЕННОЕ  ОБЩЕОБРАЗОВАТЕЛЬНОЕ УЧРЕЖДЕНИЕ</w:t>
      </w:r>
    </w:p>
    <w:p w:rsidR="00C30666" w:rsidRPr="002F463F" w:rsidRDefault="00C30666" w:rsidP="002F463F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2F463F">
        <w:rPr>
          <w:rFonts w:ascii="Times New Roman" w:hAnsi="Times New Roman"/>
          <w:b/>
          <w:sz w:val="24"/>
          <w:szCs w:val="24"/>
        </w:rPr>
        <w:t>"</w:t>
      </w:r>
      <w:r w:rsidR="00DE3C39" w:rsidRPr="002F463F">
        <w:rPr>
          <w:rFonts w:ascii="Times New Roman" w:hAnsi="Times New Roman"/>
          <w:b/>
          <w:sz w:val="24"/>
          <w:szCs w:val="24"/>
        </w:rPr>
        <w:t>СТРИГИНСКАЯ ОСНОВНАЯ</w:t>
      </w:r>
      <w:r w:rsidRPr="002F463F">
        <w:rPr>
          <w:rFonts w:ascii="Times New Roman" w:hAnsi="Times New Roman"/>
          <w:b/>
          <w:sz w:val="24"/>
          <w:szCs w:val="24"/>
        </w:rPr>
        <w:t xml:space="preserve"> ШКОЛА"</w:t>
      </w:r>
      <w:r w:rsidRPr="002F463F">
        <w:rPr>
          <w:rFonts w:ascii="Times New Roman" w:hAnsi="Times New Roman"/>
          <w:b/>
          <w:sz w:val="24"/>
          <w:szCs w:val="24"/>
        </w:rPr>
        <w:br/>
      </w:r>
      <w:r w:rsidR="00DE3C39" w:rsidRPr="002F463F">
        <w:rPr>
          <w:rFonts w:ascii="Times New Roman" w:hAnsi="Times New Roman"/>
          <w:b/>
          <w:sz w:val="24"/>
          <w:szCs w:val="24"/>
        </w:rPr>
        <w:t>ПОЧИНКОВСКОГО</w:t>
      </w:r>
      <w:r w:rsidRPr="002F463F">
        <w:rPr>
          <w:rFonts w:ascii="Times New Roman" w:hAnsi="Times New Roman"/>
          <w:b/>
          <w:sz w:val="24"/>
          <w:szCs w:val="24"/>
        </w:rPr>
        <w:t xml:space="preserve"> РАЙОНА  СМОЛЕНСКОЙ ОБЛАСТИ</w:t>
      </w:r>
    </w:p>
    <w:p w:rsidR="00C30666" w:rsidRPr="002F463F" w:rsidRDefault="00C30666" w:rsidP="002F463F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2F463F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C30666" w:rsidRPr="002F463F" w:rsidRDefault="00DE3C39" w:rsidP="002F463F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2F463F">
        <w:rPr>
          <w:rFonts w:ascii="Times New Roman" w:hAnsi="Times New Roman"/>
          <w:sz w:val="24"/>
          <w:szCs w:val="24"/>
        </w:rPr>
        <w:t>216481</w:t>
      </w:r>
      <w:r w:rsidR="00C30666" w:rsidRPr="002F463F">
        <w:rPr>
          <w:rFonts w:ascii="Times New Roman" w:hAnsi="Times New Roman"/>
          <w:sz w:val="24"/>
          <w:szCs w:val="24"/>
        </w:rPr>
        <w:t xml:space="preserve">, Смоленская область, </w:t>
      </w:r>
      <w:proofErr w:type="spellStart"/>
      <w:r w:rsidRPr="002F463F">
        <w:rPr>
          <w:rFonts w:ascii="Times New Roman" w:hAnsi="Times New Roman"/>
          <w:sz w:val="24"/>
          <w:szCs w:val="24"/>
        </w:rPr>
        <w:t>Починковский</w:t>
      </w:r>
      <w:proofErr w:type="spellEnd"/>
      <w:r w:rsidR="00C30666" w:rsidRPr="002F463F">
        <w:rPr>
          <w:rFonts w:ascii="Times New Roman" w:hAnsi="Times New Roman"/>
          <w:sz w:val="24"/>
          <w:szCs w:val="24"/>
        </w:rPr>
        <w:t xml:space="preserve"> район, д. </w:t>
      </w:r>
      <w:proofErr w:type="spellStart"/>
      <w:r w:rsidRPr="002F463F">
        <w:rPr>
          <w:rFonts w:ascii="Times New Roman" w:hAnsi="Times New Roman"/>
          <w:sz w:val="24"/>
          <w:szCs w:val="24"/>
        </w:rPr>
        <w:t>Стригино</w:t>
      </w:r>
      <w:proofErr w:type="spellEnd"/>
      <w:r w:rsidR="00C30666" w:rsidRPr="002F463F">
        <w:rPr>
          <w:rFonts w:ascii="Times New Roman" w:hAnsi="Times New Roman"/>
          <w:sz w:val="24"/>
          <w:szCs w:val="24"/>
        </w:rPr>
        <w:t xml:space="preserve">, </w:t>
      </w:r>
      <w:r w:rsidRPr="002F463F">
        <w:rPr>
          <w:rFonts w:ascii="Times New Roman" w:hAnsi="Times New Roman"/>
          <w:sz w:val="24"/>
          <w:szCs w:val="24"/>
        </w:rPr>
        <w:t xml:space="preserve"> д.34</w:t>
      </w:r>
    </w:p>
    <w:p w:rsidR="00C30666" w:rsidRPr="002F463F" w:rsidRDefault="00C30666" w:rsidP="002F463F">
      <w:pPr>
        <w:pStyle w:val="ac"/>
        <w:jc w:val="center"/>
        <w:rPr>
          <w:rFonts w:ascii="Times New Roman" w:hAnsi="Times New Roman"/>
          <w:sz w:val="24"/>
          <w:szCs w:val="24"/>
          <w:lang w:val="en-US"/>
        </w:rPr>
      </w:pPr>
      <w:r w:rsidRPr="002F463F">
        <w:rPr>
          <w:rFonts w:ascii="Times New Roman" w:hAnsi="Times New Roman"/>
          <w:sz w:val="24"/>
          <w:szCs w:val="24"/>
        </w:rPr>
        <w:t>Тел</w:t>
      </w:r>
      <w:r w:rsidRPr="002F463F">
        <w:rPr>
          <w:rFonts w:ascii="Times New Roman" w:hAnsi="Times New Roman"/>
          <w:sz w:val="24"/>
          <w:szCs w:val="24"/>
          <w:lang w:val="en-US"/>
        </w:rPr>
        <w:t xml:space="preserve">. (48142) </w:t>
      </w:r>
      <w:r w:rsidR="00DE3C39" w:rsidRPr="002F463F">
        <w:rPr>
          <w:rFonts w:ascii="Times New Roman" w:hAnsi="Times New Roman"/>
          <w:sz w:val="24"/>
          <w:szCs w:val="24"/>
          <w:lang w:val="en-US"/>
        </w:rPr>
        <w:t>3 31 84</w:t>
      </w:r>
      <w:r w:rsidRPr="002F463F">
        <w:rPr>
          <w:rFonts w:ascii="Times New Roman" w:hAnsi="Times New Roman"/>
          <w:sz w:val="24"/>
          <w:szCs w:val="24"/>
          <w:lang w:val="en-US"/>
        </w:rPr>
        <w:t xml:space="preserve">, e-mail: </w:t>
      </w:r>
      <w:hyperlink r:id="rId7" w:history="1">
        <w:r w:rsidR="00DE3C39" w:rsidRPr="002F463F">
          <w:rPr>
            <w:rStyle w:val="ab"/>
            <w:rFonts w:ascii="Times New Roman" w:eastAsia="Calibri" w:hAnsi="Times New Roman"/>
            <w:sz w:val="24"/>
            <w:szCs w:val="24"/>
            <w:lang w:val="en-US"/>
          </w:rPr>
          <w:t>strigino-school@yandex.ru</w:t>
        </w:r>
      </w:hyperlink>
    </w:p>
    <w:p w:rsidR="00C30666" w:rsidRPr="002F463F" w:rsidRDefault="00C30666" w:rsidP="002F4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86FB8" w:rsidRPr="0016315B" w:rsidRDefault="00F86FB8" w:rsidP="00F86F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  <w:lang w:val="en-US"/>
        </w:rPr>
      </w:pPr>
    </w:p>
    <w:p w:rsidR="00C30666" w:rsidRPr="002F463F" w:rsidRDefault="00C30666" w:rsidP="002F4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30666" w:rsidRDefault="00C30666" w:rsidP="002F4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5B" w:rsidRDefault="0016315B" w:rsidP="002F4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5B" w:rsidRDefault="0016315B" w:rsidP="002F4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5B" w:rsidRDefault="0016315B" w:rsidP="002F4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5B" w:rsidRDefault="0016315B" w:rsidP="002F4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5B" w:rsidRDefault="0016315B" w:rsidP="002F4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5B" w:rsidRPr="0016315B" w:rsidRDefault="0016315B" w:rsidP="002F4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66" w:rsidRPr="002F463F" w:rsidRDefault="00C30666" w:rsidP="002F4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30666" w:rsidRPr="002F463F" w:rsidRDefault="00C30666" w:rsidP="002F4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F463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Педагогический проект</w:t>
      </w:r>
    </w:p>
    <w:p w:rsidR="00C30666" w:rsidRPr="002F463F" w:rsidRDefault="00C30666" w:rsidP="002F4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30666" w:rsidRPr="002F463F" w:rsidRDefault="002F463F" w:rsidP="002F4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2F463F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«</w:t>
      </w:r>
      <w:r w:rsidR="00C30666" w:rsidRPr="002F463F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Одаренные дети</w:t>
      </w:r>
      <w:r w:rsidRPr="002F463F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»</w:t>
      </w:r>
    </w:p>
    <w:p w:rsidR="00B3033A" w:rsidRPr="002F463F" w:rsidRDefault="00B3033A" w:rsidP="002F4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C30666" w:rsidRPr="002F463F" w:rsidRDefault="00B3033A" w:rsidP="002F4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2F463F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(</w:t>
      </w:r>
      <w:r w:rsidR="00DE3C39" w:rsidRPr="002F463F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математика</w:t>
      </w:r>
      <w:r w:rsidRPr="002F463F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)</w:t>
      </w:r>
    </w:p>
    <w:p w:rsidR="00C30666" w:rsidRPr="002F463F" w:rsidRDefault="00C30666" w:rsidP="002F4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666" w:rsidRPr="002F463F" w:rsidRDefault="00C30666" w:rsidP="002F463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30666" w:rsidRPr="002F463F" w:rsidRDefault="00DE3C39" w:rsidP="002F46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Е.А.</w:t>
      </w:r>
    </w:p>
    <w:p w:rsidR="00DE3C39" w:rsidRPr="002F463F" w:rsidRDefault="00DE3C39" w:rsidP="002F46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математики </w:t>
      </w:r>
    </w:p>
    <w:p w:rsidR="00C30666" w:rsidRPr="002F463F" w:rsidRDefault="00C30666" w:rsidP="002F4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66" w:rsidRPr="002F463F" w:rsidRDefault="00C30666" w:rsidP="002F4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66" w:rsidRPr="002F463F" w:rsidRDefault="00C30666" w:rsidP="002F4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66" w:rsidRPr="002F463F" w:rsidRDefault="00C30666" w:rsidP="002F4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66" w:rsidRPr="002F463F" w:rsidRDefault="00C30666" w:rsidP="002F4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66" w:rsidRPr="002F463F" w:rsidRDefault="00C30666" w:rsidP="002F4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66" w:rsidRPr="002F463F" w:rsidRDefault="00C30666" w:rsidP="002F4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66" w:rsidRPr="002F463F" w:rsidRDefault="00C30666" w:rsidP="002F4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66" w:rsidRPr="002F463F" w:rsidRDefault="00C30666" w:rsidP="002F4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66" w:rsidRDefault="00C30666" w:rsidP="002F46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2939"/>
          <w:sz w:val="24"/>
          <w:szCs w:val="24"/>
          <w:lang w:eastAsia="ru-RU"/>
        </w:rPr>
      </w:pPr>
    </w:p>
    <w:p w:rsidR="0016315B" w:rsidRDefault="0016315B" w:rsidP="002F46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2939"/>
          <w:sz w:val="24"/>
          <w:szCs w:val="24"/>
          <w:lang w:eastAsia="ru-RU"/>
        </w:rPr>
      </w:pPr>
    </w:p>
    <w:p w:rsidR="0016315B" w:rsidRDefault="0016315B" w:rsidP="002F46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2939"/>
          <w:sz w:val="24"/>
          <w:szCs w:val="24"/>
          <w:lang w:eastAsia="ru-RU"/>
        </w:rPr>
      </w:pPr>
    </w:p>
    <w:p w:rsidR="0016315B" w:rsidRDefault="0016315B" w:rsidP="002F46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2939"/>
          <w:sz w:val="24"/>
          <w:szCs w:val="24"/>
          <w:lang w:eastAsia="ru-RU"/>
        </w:rPr>
      </w:pPr>
    </w:p>
    <w:p w:rsidR="00C30666" w:rsidRPr="002F463F" w:rsidRDefault="00C30666" w:rsidP="002F46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2939"/>
          <w:sz w:val="24"/>
          <w:szCs w:val="24"/>
          <w:u w:val="single"/>
          <w:lang w:eastAsia="ru-RU"/>
        </w:rPr>
      </w:pPr>
    </w:p>
    <w:p w:rsidR="00C30666" w:rsidRPr="002F463F" w:rsidRDefault="00C30666" w:rsidP="002F46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2939"/>
          <w:sz w:val="24"/>
          <w:szCs w:val="24"/>
          <w:lang w:eastAsia="ru-RU"/>
        </w:rPr>
      </w:pPr>
    </w:p>
    <w:p w:rsidR="00C30666" w:rsidRPr="002F463F" w:rsidRDefault="002F463F" w:rsidP="002F46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E3C39" w:rsidRPr="002F4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2F4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</w:p>
    <w:p w:rsidR="00C30666" w:rsidRPr="002F463F" w:rsidRDefault="00C30666" w:rsidP="002F46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</w:t>
      </w:r>
      <w:r w:rsidR="00B3033A" w:rsidRPr="002F4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2F4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3033A" w:rsidRPr="002F463F" w:rsidRDefault="00C30666" w:rsidP="002F46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благоприятных условий для развития талантливых </w:t>
      </w:r>
      <w:r w:rsidR="00121419"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121419"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</w:t>
      </w:r>
    </w:p>
    <w:p w:rsidR="00C30666" w:rsidRPr="002F463F" w:rsidRDefault="00C30666" w:rsidP="002F46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0666" w:rsidRPr="002F463F" w:rsidRDefault="00B3033A" w:rsidP="002F463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21419"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ыявлять</w:t>
      </w:r>
      <w:r w:rsidR="00C30666"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одарённых детей с использованием различных диагностик; </w:t>
      </w:r>
    </w:p>
    <w:p w:rsidR="00C30666" w:rsidRPr="002F463F" w:rsidRDefault="00C30666" w:rsidP="002F463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21419"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тб</w:t>
      </w:r>
      <w:r w:rsidR="00B3033A"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ирать</w:t>
      </w: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 w:rsidR="00B3033A"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обучения, способствующи</w:t>
      </w:r>
      <w:r w:rsidR="00B3033A"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 самостоятельности мышления, инициативности и научно-исследовательских навыков, творчества в урочной и внеурочной деятельности</w:t>
      </w:r>
      <w:r w:rsidR="002F463F"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F463F" w:rsidRPr="002F463F">
        <w:rPr>
          <w:rFonts w:ascii="Times New Roman" w:eastAsia="Calibri" w:hAnsi="Times New Roman" w:cs="Times New Roman"/>
          <w:sz w:val="24"/>
          <w:szCs w:val="24"/>
        </w:rPr>
        <w:t>коммуникативные и проектные методики с использованием современных информационно-коммуникационных технологий);</w:t>
      </w:r>
    </w:p>
    <w:p w:rsidR="00C30666" w:rsidRPr="002F463F" w:rsidRDefault="00C30666" w:rsidP="002F463F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21419"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3033A"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азнообразно организовывать</w:t>
      </w: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</w:t>
      </w:r>
      <w:r w:rsidR="00B3033A"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внешкольн</w:t>
      </w:r>
      <w:r w:rsidR="00B3033A"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по предмету</w:t>
      </w:r>
      <w:r w:rsidR="002F463F"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F463F" w:rsidRPr="002F463F">
        <w:rPr>
          <w:rFonts w:ascii="Times New Roman" w:eastAsia="Calibri" w:hAnsi="Times New Roman" w:cs="Times New Roman"/>
          <w:sz w:val="24"/>
          <w:szCs w:val="24"/>
        </w:rPr>
        <w:t>актуальны индивидуальные занятия-консультации и внеклассная творческая и проектная деятельность по предмету);</w:t>
      </w:r>
      <w:proofErr w:type="gramEnd"/>
    </w:p>
    <w:p w:rsidR="00C30666" w:rsidRPr="002F463F" w:rsidRDefault="00C30666" w:rsidP="002F463F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21419"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</w:t>
      </w:r>
      <w:r w:rsidR="00B3033A"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</w:t>
      </w: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совершенствовать способности в совместной деятельности со сверстниками и учителем через самостоятельную работу; </w:t>
      </w:r>
    </w:p>
    <w:p w:rsidR="00C30666" w:rsidRPr="002F463F" w:rsidRDefault="00C30666" w:rsidP="002F463F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21419"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</w:t>
      </w:r>
      <w:r w:rsidR="00B3033A"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</w:t>
      </w:r>
      <w:r w:rsidR="00DE3C39"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</w:t>
      </w: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дифференциации на основе инд</w:t>
      </w:r>
      <w:r w:rsidR="002F463F"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ивидуальных особенностей детей (</w:t>
      </w:r>
      <w:r w:rsidR="002F463F" w:rsidRPr="002F463F">
        <w:rPr>
          <w:rFonts w:ascii="Times New Roman" w:eastAsia="Calibri" w:hAnsi="Times New Roman" w:cs="Times New Roman"/>
          <w:sz w:val="24"/>
          <w:szCs w:val="24"/>
        </w:rPr>
        <w:t>деление учащихся на группы, это позволяет разнообразить формы взаимодействия педагога с учениками при работе в относительно маленьком коллективе, с учетом их интересов, склонностей и способностей).</w:t>
      </w:r>
    </w:p>
    <w:p w:rsidR="002F463F" w:rsidRPr="002F463F" w:rsidRDefault="002F463F" w:rsidP="002F463F">
      <w:pPr>
        <w:spacing w:before="100" w:beforeAutospacing="1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F463F">
        <w:rPr>
          <w:rFonts w:ascii="Times New Roman" w:eastAsia="Arial Unicode MS" w:hAnsi="Times New Roman" w:cs="Times New Roman"/>
          <w:sz w:val="24"/>
          <w:szCs w:val="24"/>
          <w:lang w:eastAsia="ru-RU"/>
        </w:rPr>
        <w:t>Говоря в целом о работе с одаренными детьми, необходимо  отметить три основных момента, которые представляются очень важными.</w:t>
      </w:r>
    </w:p>
    <w:p w:rsidR="002F463F" w:rsidRPr="002F463F" w:rsidRDefault="002F463F" w:rsidP="002F463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463F">
        <w:rPr>
          <w:rFonts w:ascii="Times New Roman" w:eastAsia="Calibri" w:hAnsi="Times New Roman" w:cs="Times New Roman"/>
          <w:sz w:val="24"/>
          <w:szCs w:val="24"/>
        </w:rPr>
        <w:t>Эмоциональный мир одаренного ребенка перенасыщен, и задача учителя научить его выражать себя так, чтобы его понимали окружающие. Но при этом самое главное - не подавить в ребенке его индивидуальность, те черты и особенности, которые, собственно говоря, и делают его другим.</w:t>
      </w:r>
    </w:p>
    <w:p w:rsidR="002F463F" w:rsidRPr="002F463F" w:rsidRDefault="002F463F" w:rsidP="002F463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463F">
        <w:rPr>
          <w:rFonts w:ascii="Times New Roman" w:eastAsia="Calibri" w:hAnsi="Times New Roman" w:cs="Times New Roman"/>
          <w:sz w:val="24"/>
          <w:szCs w:val="24"/>
        </w:rPr>
        <w:t>Педагоги, работающие с такими детьми, должны быть профессионально и психологически готовы работать с детьми, уровень способностей которых иногда выше, чем у учителя. Эта ситуация должна приниматься учителем без внутреннего протеста.</w:t>
      </w:r>
    </w:p>
    <w:p w:rsidR="00C30666" w:rsidRPr="002F463F" w:rsidRDefault="00C30666" w:rsidP="002F46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C30666" w:rsidRPr="002F463F" w:rsidRDefault="00C30666" w:rsidP="002F463F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3033A"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едагогический п</w:t>
      </w: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="00B3033A"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</w:t>
      </w: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одарёнными детьми охватывает главные аспекты воспитания и обучения одарённых детей в условиях </w:t>
      </w:r>
      <w:r w:rsidR="00B3033A"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33A"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малокомплектной</w:t>
      </w: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намечает перспективы, определяет приоритеты, содержит конкретные мероприятия данной деятельности.  </w:t>
      </w:r>
    </w:p>
    <w:p w:rsidR="00C30666" w:rsidRPr="002F463F" w:rsidRDefault="00C30666" w:rsidP="002F463F">
      <w:pPr>
        <w:spacing w:after="135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Прогресс цивилизации зависит от людей творческих, людей одарённых. Важнейшая задача общества – сохранить и развивать одарённость каждого. Поэтому нам, педагогам, в своей повседневной практической деятельности приходится быть очень внимательными к каждому ребёнку, его особенностям, способностям. Статистика гласит, что 10% детей одарены от природы, а 80% обладают определёнными способностями, которые могут раскрыться в определённых ситуациях, при определённых методах работы педагога. </w:t>
      </w:r>
    </w:p>
    <w:p w:rsidR="00C30666" w:rsidRPr="002F463F" w:rsidRDefault="00C30666" w:rsidP="002F463F">
      <w:pPr>
        <w:spacing w:after="135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выше изложенного, я считаю, что работа с одаренными детьми необходима. В современной школе для такой работы неограниченное поле деятельности. И всё же учитель должен верить, что каждый его подопечный одарён, но по-своему и идти к конечной задаче – предоставить возможность для развития разных по одарённости детей.</w:t>
      </w:r>
    </w:p>
    <w:p w:rsidR="00C30666" w:rsidRPr="002F463F" w:rsidRDefault="00C30666" w:rsidP="002F463F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Обычно обращают внимание и относят к одаренным: детей, отлично обучающихся в школе; детей, ярко проявивших себя в каком-либо виде деятельности (например, в музыке или в рисовании) и детей любознательных с оригинальным мышлением.</w:t>
      </w:r>
      <w:proofErr w:type="gramEnd"/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в реальности одаренных детей гораздо больше.</w:t>
      </w:r>
    </w:p>
    <w:p w:rsidR="00C30666" w:rsidRPr="002F463F" w:rsidRDefault="00C30666" w:rsidP="002F463F">
      <w:pPr>
        <w:spacing w:after="135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 различные виды одаренности. Например, по видам деятельности:</w:t>
      </w:r>
    </w:p>
    <w:p w:rsidR="00B3033A" w:rsidRPr="002F463F" w:rsidRDefault="00C30666" w:rsidP="002F463F">
      <w:pPr>
        <w:spacing w:after="135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интеллектуальную – у ребенка повышенная любознательность, исключительная сообразительность, полное погружение в умственную деятельность и т.д.;</w:t>
      </w: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творческую – легкость генерирования идей, способность предлагать качественно разные, неповторяющиеся решения, оригинальность мышления и т.д. (обратите внимание: это не художественно-эстетическая одаренность и не интеллектуальная одаренность, причем существуют различные точки зрения на взаимосвязь интеллектуальной и творческой одаренности);</w:t>
      </w:r>
      <w:proofErr w:type="gramEnd"/>
    </w:p>
    <w:p w:rsidR="00B3033A" w:rsidRPr="002F463F" w:rsidRDefault="00C30666" w:rsidP="002F463F">
      <w:pPr>
        <w:spacing w:after="135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академическую</w:t>
      </w:r>
      <w:proofErr w:type="gramEnd"/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проявляющуюся в успешном обучении отдельным учебным предметам, в выраженной избирательности интересов ребенка (очень часто в ущерб другим учебным предметам);</w:t>
      </w:r>
    </w:p>
    <w:p w:rsidR="00B3033A" w:rsidRPr="002F463F" w:rsidRDefault="00C30666" w:rsidP="002F463F">
      <w:pPr>
        <w:spacing w:after="135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художественно-эстетическую: изобразительную, музыкальную, литературную, актерскую;</w:t>
      </w:r>
    </w:p>
    <w:p w:rsidR="00B3033A" w:rsidRPr="002F463F" w:rsidRDefault="00C30666" w:rsidP="002F463F">
      <w:pPr>
        <w:spacing w:after="135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социальную</w:t>
      </w:r>
      <w:proofErr w:type="gramEnd"/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лидерскую (наиболее поздно признанный вид одаренности и до сих пор вызывающий споры), связанную с легкостью установления контактов и высоким качеством межличностных отношений;</w:t>
      </w:r>
    </w:p>
    <w:p w:rsidR="00C30666" w:rsidRPr="002F463F" w:rsidRDefault="00C30666" w:rsidP="002F463F">
      <w:pPr>
        <w:spacing w:after="135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психомоторную (т.е. спортивную) – характеризующуюся способностями человека иметь объективную информацию о своих движениях, точно контролировать свои движения и управлять ими (моторными, сенсорными и когнитивными способностями).</w:t>
      </w:r>
    </w:p>
    <w:p w:rsidR="00C30666" w:rsidRPr="002F463F" w:rsidRDefault="00C30666" w:rsidP="002F463F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Личностно-ориентированный подход в обучении относится к гуманистическому направлению в педагогике. Основной принцип этого направления заключается в том, что в центре обучения должен находиться ученик, а не учитель. А ученики у нас разные. Не секрет, что в каждом классе есть ученики, различные по способностям: слабые, средние и способные, и, конечно же, «одаренные». Способные, а тем более одаренные дети быстро схватывают объяснения учителя, легко овладевают материалом, коммуникативными умениями. </w:t>
      </w:r>
    </w:p>
    <w:p w:rsidR="00C30666" w:rsidRPr="002F463F" w:rsidRDefault="00C30666" w:rsidP="002F463F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</w:t>
      </w:r>
      <w:r w:rsidR="00B3033A"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ектом</w:t>
      </w: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осуществление инновационных преобразований в работе с одарёнными детьми, развитие непрерывного углублённого обучения творческих школьников, изменение массовых способов обучения в пользу интеллектуально ориентированных учебных систем. </w:t>
      </w:r>
    </w:p>
    <w:p w:rsidR="00C30666" w:rsidRPr="002F463F" w:rsidRDefault="00C30666" w:rsidP="002F463F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 w:rsidR="00B3033A"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</w:t>
      </w: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на совершенствование образовательного процесса, который воссоздаёт и воспроизводит условия для учения одарённого ребёнка </w:t>
      </w:r>
    </w:p>
    <w:p w:rsidR="00C30666" w:rsidRPr="002F463F" w:rsidRDefault="00C30666" w:rsidP="002F46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1D2939"/>
          <w:sz w:val="24"/>
          <w:szCs w:val="24"/>
          <w:lang w:eastAsia="ru-RU"/>
        </w:rPr>
      </w:pPr>
      <w:r w:rsidRPr="002F4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работы:</w:t>
      </w:r>
      <w:r w:rsidRPr="002F463F">
        <w:rPr>
          <w:rFonts w:ascii="Times New Roman" w:eastAsia="Times New Roman" w:hAnsi="Times New Roman" w:cs="Times New Roman"/>
          <w:color w:val="1D2939"/>
          <w:sz w:val="24"/>
          <w:szCs w:val="24"/>
          <w:lang w:eastAsia="ru-RU"/>
        </w:rPr>
        <w:t xml:space="preserve"> </w:t>
      </w:r>
    </w:p>
    <w:p w:rsidR="00C30666" w:rsidRPr="002F463F" w:rsidRDefault="00C30666" w:rsidP="002F46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1D2939"/>
          <w:sz w:val="24"/>
          <w:szCs w:val="24"/>
          <w:lang w:eastAsia="ru-RU"/>
        </w:rPr>
      </w:pPr>
      <w:r w:rsidRPr="002F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Диагностика – как неотъемлемая часть развития интеллекта, его исходное начало.</w:t>
      </w:r>
      <w:r w:rsidRPr="002F463F">
        <w:rPr>
          <w:rFonts w:ascii="Times New Roman" w:eastAsia="Times New Roman" w:hAnsi="Times New Roman" w:cs="Times New Roman"/>
          <w:color w:val="1D2939"/>
          <w:sz w:val="24"/>
          <w:szCs w:val="24"/>
          <w:lang w:eastAsia="ru-RU"/>
        </w:rPr>
        <w:t xml:space="preserve"> </w:t>
      </w:r>
    </w:p>
    <w:p w:rsidR="00C30666" w:rsidRPr="002F463F" w:rsidRDefault="00C30666" w:rsidP="002F46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1D2939"/>
          <w:sz w:val="24"/>
          <w:szCs w:val="24"/>
          <w:lang w:eastAsia="ru-RU"/>
        </w:rPr>
      </w:pPr>
      <w:r w:rsidRPr="002F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21419" w:rsidRPr="002F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условий для реализации творческого потенциала одарённых детей.</w:t>
      </w:r>
      <w:r w:rsidRPr="002F463F">
        <w:rPr>
          <w:rFonts w:ascii="Times New Roman" w:eastAsia="Times New Roman" w:hAnsi="Times New Roman" w:cs="Times New Roman"/>
          <w:color w:val="1D2939"/>
          <w:sz w:val="24"/>
          <w:szCs w:val="24"/>
          <w:lang w:eastAsia="ru-RU"/>
        </w:rPr>
        <w:t xml:space="preserve"> </w:t>
      </w:r>
    </w:p>
    <w:p w:rsidR="00C30666" w:rsidRPr="002F463F" w:rsidRDefault="00C30666" w:rsidP="002F46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1D2939"/>
          <w:sz w:val="24"/>
          <w:szCs w:val="24"/>
          <w:lang w:eastAsia="ru-RU"/>
        </w:rPr>
      </w:pPr>
      <w:r w:rsidRPr="002F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121419" w:rsidRPr="002F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творческих способностей </w:t>
      </w:r>
      <w:r w:rsidR="00BB544F" w:rsidRPr="002F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2F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BB544F" w:rsidRPr="002F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F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щихся.</w:t>
      </w:r>
      <w:r w:rsidRPr="002F463F">
        <w:rPr>
          <w:rFonts w:ascii="Times New Roman" w:eastAsia="Times New Roman" w:hAnsi="Times New Roman" w:cs="Times New Roman"/>
          <w:color w:val="1D2939"/>
          <w:sz w:val="24"/>
          <w:szCs w:val="24"/>
          <w:lang w:eastAsia="ru-RU"/>
        </w:rPr>
        <w:t xml:space="preserve"> </w:t>
      </w:r>
    </w:p>
    <w:p w:rsidR="00C30666" w:rsidRPr="002F463F" w:rsidRDefault="00C30666" w:rsidP="002F46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1D2939"/>
          <w:sz w:val="24"/>
          <w:szCs w:val="24"/>
          <w:lang w:eastAsia="ru-RU"/>
        </w:rPr>
      </w:pPr>
      <w:r w:rsidRPr="002F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121419" w:rsidRPr="002F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Поощрение – стимулирование дальнейшей творческой деятельности.</w:t>
      </w:r>
      <w:r w:rsidRPr="002F463F">
        <w:rPr>
          <w:rFonts w:ascii="Times New Roman" w:eastAsia="Times New Roman" w:hAnsi="Times New Roman" w:cs="Times New Roman"/>
          <w:color w:val="1D2939"/>
          <w:sz w:val="24"/>
          <w:szCs w:val="24"/>
          <w:lang w:eastAsia="ru-RU"/>
        </w:rPr>
        <w:t xml:space="preserve"> </w:t>
      </w:r>
    </w:p>
    <w:p w:rsidR="00C30666" w:rsidRPr="002F463F" w:rsidRDefault="00C30666" w:rsidP="002F46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Этапы реализации </w:t>
      </w:r>
      <w:r w:rsidR="00B3033A" w:rsidRPr="002F4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</w:p>
    <w:p w:rsidR="00C30666" w:rsidRPr="002F463F" w:rsidRDefault="00C30666" w:rsidP="002F46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1 этап. </w:t>
      </w:r>
      <w:proofErr w:type="spellStart"/>
      <w:r w:rsidRPr="002F4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Диагностико-прогностический</w:t>
      </w:r>
      <w:proofErr w:type="spellEnd"/>
      <w:r w:rsidRPr="002F4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 мониторинг одаренности</w:t>
      </w: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0666" w:rsidRPr="002F463F" w:rsidRDefault="00C30666" w:rsidP="002F46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F46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Создание </w:t>
      </w:r>
    </w:p>
    <w:p w:rsidR="00C30666" w:rsidRPr="002F463F" w:rsidRDefault="00C30666" w:rsidP="002F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банка данных по одарённым детям; </w:t>
      </w:r>
    </w:p>
    <w:p w:rsidR="00C30666" w:rsidRPr="002F463F" w:rsidRDefault="00C30666" w:rsidP="002F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банка творческих работ </w:t>
      </w:r>
      <w:r w:rsidR="00121419"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121419"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щихся; </w:t>
      </w:r>
    </w:p>
    <w:p w:rsidR="00C30666" w:rsidRPr="002F463F" w:rsidRDefault="00C30666" w:rsidP="002F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банка заданий повышенной сложности </w:t>
      </w:r>
    </w:p>
    <w:p w:rsidR="002F463F" w:rsidRDefault="002F463F" w:rsidP="002F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30666" w:rsidRDefault="00C30666" w:rsidP="002F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46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 Организация </w:t>
      </w:r>
    </w:p>
    <w:p w:rsidR="002F463F" w:rsidRPr="002F463F" w:rsidRDefault="002F463F" w:rsidP="002F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30666" w:rsidRPr="002F463F" w:rsidRDefault="00C30666" w:rsidP="002F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творческих конкурсов, олимпиад; </w:t>
      </w:r>
    </w:p>
    <w:p w:rsidR="00C30666" w:rsidRPr="002F463F" w:rsidRDefault="00C30666" w:rsidP="002F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внеклассной работы по предмету. </w:t>
      </w:r>
    </w:p>
    <w:p w:rsidR="00C30666" w:rsidRDefault="00C30666" w:rsidP="002F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этап. Деятельностный:</w:t>
      </w: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463F" w:rsidRPr="002F463F" w:rsidRDefault="002F463F" w:rsidP="002F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66" w:rsidRPr="002F463F" w:rsidRDefault="00C30666" w:rsidP="002F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активной системы творческой деятельности </w:t>
      </w:r>
      <w:proofErr w:type="gramStart"/>
      <w:r w:rsidR="00121419"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121419"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30666" w:rsidRPr="002F463F" w:rsidRDefault="00C30666" w:rsidP="002F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активное использование проектной деятельности. </w:t>
      </w:r>
    </w:p>
    <w:p w:rsidR="002F463F" w:rsidRDefault="002F463F" w:rsidP="002F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0666" w:rsidRPr="002F463F" w:rsidRDefault="00C30666" w:rsidP="002F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этап. Констатирующий</w:t>
      </w: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30666" w:rsidRPr="002F463F" w:rsidRDefault="00C30666" w:rsidP="002F46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оформление портфолио </w:t>
      </w:r>
      <w:proofErr w:type="gramStart"/>
      <w:r w:rsidR="00121419"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121419"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</w:t>
      </w:r>
      <w:proofErr w:type="gramEnd"/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E3C39" w:rsidRPr="002F463F" w:rsidRDefault="00DE3C39" w:rsidP="002F463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4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 с одаренными детьми</w:t>
      </w:r>
    </w:p>
    <w:p w:rsidR="00DE3C39" w:rsidRPr="002F463F" w:rsidRDefault="00DE3C39" w:rsidP="002F463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3C39" w:rsidRPr="002F463F" w:rsidRDefault="00DE3C39" w:rsidP="002F4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уроках методы и формы работы с одаренными учащимися, прежде всего, должны органически сочетаться с методами и формами работы со всеми учащимися школы и в то же время отличаться. Говоря о формах работы с одаренными детьми, необходимо сразу оговорить следующее: </w:t>
      </w:r>
      <w:r w:rsidRPr="002F4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работа с такими учащимися распадается на две формы - урочную и внеурочную</w:t>
      </w:r>
      <w:r w:rsidRPr="002F46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Следует признать нецелесообразным в условиях школы выделение таких учащихся в особые группы для </w:t>
      </w:r>
      <w:proofErr w:type="gramStart"/>
      <w:r w:rsidRPr="002F46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обучения по</w:t>
      </w:r>
      <w:proofErr w:type="gramEnd"/>
      <w:r w:rsidRPr="002F46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всем предметам. Одаренные дети должны обучаться в классах вместе с другими детьми. Это позволит создать условия для дальнейшей социальной адаптации одаренных детей и одновременно для выявления скрытой до определенного времени одаренности, для максимально возможного развития всех учащихся для выполнения ими различного рода проектной деятельности, творческих заданий.</w:t>
      </w:r>
      <w:r w:rsidRPr="002F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6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работе с одаренными детьми целесообразно положить следующие </w:t>
      </w:r>
      <w:r w:rsidRPr="002F46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принципы</w:t>
      </w:r>
      <w:r w:rsidRPr="002F46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педагогической деятельности:</w:t>
      </w:r>
    </w:p>
    <w:p w:rsidR="00DE3C39" w:rsidRPr="002F463F" w:rsidRDefault="00DE3C39" w:rsidP="002F463F">
      <w:pPr>
        <w:numPr>
          <w:ilvl w:val="0"/>
          <w:numId w:val="28"/>
        </w:numPr>
        <w:shd w:val="clear" w:color="auto" w:fill="FFFFFF"/>
        <w:spacing w:after="0" w:line="240" w:lineRule="auto"/>
        <w:ind w:left="4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максимального разнообразия предоставленных возможностей для развития личности;</w:t>
      </w:r>
    </w:p>
    <w:p w:rsidR="00DE3C39" w:rsidRPr="002F463F" w:rsidRDefault="00DE3C39" w:rsidP="002F463F">
      <w:pPr>
        <w:numPr>
          <w:ilvl w:val="0"/>
          <w:numId w:val="28"/>
        </w:numPr>
        <w:shd w:val="clear" w:color="auto" w:fill="FFFFFF"/>
        <w:spacing w:after="0" w:line="240" w:lineRule="auto"/>
        <w:ind w:left="4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возрастания роли внеурочной деятельности;</w:t>
      </w:r>
    </w:p>
    <w:p w:rsidR="00DE3C39" w:rsidRPr="002F463F" w:rsidRDefault="00DE3C39" w:rsidP="002F463F">
      <w:pPr>
        <w:numPr>
          <w:ilvl w:val="0"/>
          <w:numId w:val="28"/>
        </w:numPr>
        <w:shd w:val="clear" w:color="auto" w:fill="FFFFFF"/>
        <w:spacing w:after="0" w:line="240" w:lineRule="auto"/>
        <w:ind w:left="4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индивидуализации и дифференциации обучения;</w:t>
      </w:r>
    </w:p>
    <w:p w:rsidR="00DE3C39" w:rsidRPr="002F463F" w:rsidRDefault="00DE3C39" w:rsidP="002F463F">
      <w:pPr>
        <w:numPr>
          <w:ilvl w:val="0"/>
          <w:numId w:val="28"/>
        </w:numPr>
        <w:shd w:val="clear" w:color="auto" w:fill="FFFFFF"/>
        <w:spacing w:after="0" w:line="240" w:lineRule="auto"/>
        <w:ind w:left="4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создания условий для совместной работы учащихся при минимальном участии учителя;</w:t>
      </w:r>
    </w:p>
    <w:p w:rsidR="00DE3C39" w:rsidRPr="002F463F" w:rsidRDefault="00DE3C39" w:rsidP="002F463F">
      <w:pPr>
        <w:numPr>
          <w:ilvl w:val="0"/>
          <w:numId w:val="28"/>
        </w:numPr>
        <w:shd w:val="clear" w:color="auto" w:fill="FFFFFF"/>
        <w:spacing w:after="0" w:line="240" w:lineRule="auto"/>
        <w:ind w:left="4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свободы выбора учащимися помощи, наставничества.</w:t>
      </w:r>
    </w:p>
    <w:p w:rsidR="002F463F" w:rsidRPr="002F463F" w:rsidRDefault="002F463F" w:rsidP="002F46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46DF4" w:rsidRPr="002F463F" w:rsidRDefault="00DE3C39" w:rsidP="002F46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F46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Таким образом, все перечисленные принципы в полной мере находят отражение в основополагающих идеях новых федеральных стандартов.</w:t>
      </w:r>
      <w:r w:rsidRPr="002F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6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работе с одаренными детьми наиболее эффективными из современных педагогических технологий являются технологии продуктивного обучения и </w:t>
      </w:r>
      <w:proofErr w:type="spellStart"/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</w:t>
      </w:r>
      <w:r w:rsidRPr="002F46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gramStart"/>
      <w:r w:rsidRPr="002F46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Эти технологии позволяют понять точку зрения учащегося и смотреть на вещи с его и со своей точек зрения, использовать исследовательские, </w:t>
      </w:r>
      <w:r w:rsidR="00D46DF4" w:rsidRPr="002F46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F46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частично-поисковые, </w:t>
      </w:r>
      <w:r w:rsidR="00D46DF4" w:rsidRPr="002F46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F46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проблемные, </w:t>
      </w:r>
      <w:r w:rsidR="00D46DF4" w:rsidRPr="002F46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F46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проектные виды деятельности</w:t>
      </w:r>
      <w:r w:rsidRPr="002F46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2F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6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одарённых детей чётко проявляется потребность в исследовательской и поисковой активности – это одно из условий, которое позволяет учащимся погрузиться в творческий процесс обучения и воспитывает в нём жажду знаний, стремление к открытиям, активному умственному труду самопознанию.</w:t>
      </w:r>
    </w:p>
    <w:p w:rsidR="00D46DF4" w:rsidRPr="002F463F" w:rsidRDefault="00D46DF4" w:rsidP="002F46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E3C39" w:rsidRPr="002F463F" w:rsidRDefault="00DE3C39" w:rsidP="002F463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4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Психологические особенности одаренных детей</w:t>
      </w:r>
    </w:p>
    <w:p w:rsidR="00807294" w:rsidRPr="002F463F" w:rsidRDefault="00DE3C39" w:rsidP="002F46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Есть одаренные ребята, в которых удачно сочетаются высокий интеллект, творчество и скромность, доброта, чуткость, внимательное отношение к людям. </w:t>
      </w:r>
      <w:r w:rsidRPr="002F4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 одаренных ребят есть еще один стимул - побеждать</w:t>
      </w:r>
      <w:r w:rsidRPr="002F46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Хотя цена этих побед - долгая и трудная работа над собой. И здесь незаменима помощь учителей. «Технические достижения не стоят ровным счетом ничего, если педагоги не в состоянии их использовать. Чудеса творят не компьютеры, а учителя!» - отмечает </w:t>
      </w:r>
      <w:proofErr w:type="spellStart"/>
      <w:r w:rsidRPr="002F46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Крейг</w:t>
      </w:r>
      <w:proofErr w:type="spellEnd"/>
      <w:r w:rsidRPr="002F46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46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Барретт</w:t>
      </w:r>
      <w:proofErr w:type="spellEnd"/>
      <w:r w:rsidRPr="002F46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и с этим </w:t>
      </w:r>
      <w:r w:rsidRPr="002F46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невозможно не согласиться.</w:t>
      </w:r>
      <w:r w:rsidRPr="002F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6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Обучение талантливого ребенка и выработка у него умения самостоятельно усваивать сложный материал – это тот первый шаг, который должен проделать педагог со своим подопечным, чтобы привить ребенку вкус к серьезной, включающей в себя элементы творческого подхода работе, которая будет сопутствовать данному ребенку в жизни. Кроме того, вводя талантливого ребенка в предмет исследования, приобщая его к науке, необходимо ставить конкретную задачу, а именно, развитие самостоятельности в принятии решений по научным вопросам и проблемам, а также придумывание ребенком своим, качественно новых идей.</w:t>
      </w:r>
      <w:r w:rsidRPr="002F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6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Немаловажную роль в этом играет реакция взрослых, умение учителя создать максимально благоприятные условия для всестороннего развития ребёнка, стимулировать творческую деятельность одарённых детей, что, как показывает опыт, </w:t>
      </w:r>
      <w:proofErr w:type="gramStart"/>
      <w:r w:rsidRPr="002F46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возможно</w:t>
      </w:r>
      <w:proofErr w:type="gramEnd"/>
      <w:r w:rsidRPr="002F46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сделать уроках. Задача учителя состоит в том, чтобы создать условия практического овладения языком доступным для каждого учащегося, выбрать такие методы обучения, которые позволили бы каждому ученику проявить свою активность и творчество.</w:t>
      </w:r>
      <w:r w:rsidRPr="002F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0666"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C30666" w:rsidRPr="002F463F" w:rsidRDefault="00C30666" w:rsidP="002F46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Функции учителя </w:t>
      </w:r>
    </w:p>
    <w:p w:rsidR="00C30666" w:rsidRPr="002F463F" w:rsidRDefault="00C30666" w:rsidP="002F463F">
      <w:pPr>
        <w:pStyle w:val="a7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одарённых детей. </w:t>
      </w:r>
    </w:p>
    <w:p w:rsidR="00C30666" w:rsidRPr="002F463F" w:rsidRDefault="00C30666" w:rsidP="002F463F">
      <w:pPr>
        <w:pStyle w:val="a7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Корректировка программ и тематических планов для работы с одарёнными детьми, включение заданий повышенной сложности, творческого, научно-исследовательского уровней. </w:t>
      </w:r>
    </w:p>
    <w:p w:rsidR="00C30666" w:rsidRPr="002F463F" w:rsidRDefault="00C30666" w:rsidP="002F463F">
      <w:pPr>
        <w:pStyle w:val="a7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индивидуальной работы с одарёнными детьми. </w:t>
      </w:r>
    </w:p>
    <w:p w:rsidR="00C30666" w:rsidRPr="002F463F" w:rsidRDefault="00C30666" w:rsidP="002F463F">
      <w:pPr>
        <w:pStyle w:val="a7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учащихся к олимпиадам, конкурсам, викторинам, конференциям школьного, районного и всероссийского уровня. </w:t>
      </w:r>
    </w:p>
    <w:p w:rsidR="00807294" w:rsidRPr="002F463F" w:rsidRDefault="00C30666" w:rsidP="002F463F">
      <w:pPr>
        <w:spacing w:after="135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обществе самой большой ценностью признана свободная, развитая и образованная личность, способная жить и творить в постоянно меняющемся мире. </w:t>
      </w:r>
    </w:p>
    <w:p w:rsidR="00C30666" w:rsidRPr="002F463F" w:rsidRDefault="00C30666" w:rsidP="002F463F">
      <w:pPr>
        <w:pStyle w:val="a8"/>
        <w:spacing w:before="0" w:beforeAutospacing="0" w:after="0" w:afterAutospacing="0"/>
        <w:rPr>
          <w:color w:val="000000"/>
        </w:rPr>
      </w:pPr>
      <w:r w:rsidRPr="002F463F">
        <w:rPr>
          <w:b/>
          <w:bCs/>
          <w:color w:val="000000"/>
        </w:rPr>
        <w:t>Способный (</w:t>
      </w:r>
      <w:r w:rsidR="00807294" w:rsidRPr="002F463F">
        <w:rPr>
          <w:b/>
          <w:bCs/>
          <w:color w:val="000000"/>
        </w:rPr>
        <w:t>о</w:t>
      </w:r>
      <w:r w:rsidRPr="002F463F">
        <w:rPr>
          <w:b/>
          <w:bCs/>
          <w:color w:val="000000"/>
        </w:rPr>
        <w:t>даренный) ребенок, какой он?</w:t>
      </w:r>
    </w:p>
    <w:p w:rsidR="00807294" w:rsidRPr="002F463F" w:rsidRDefault="00807294" w:rsidP="002F463F">
      <w:pPr>
        <w:pStyle w:val="a8"/>
        <w:spacing w:before="0" w:beforeAutospacing="0" w:after="0" w:afterAutospacing="0"/>
        <w:rPr>
          <w:color w:val="000000"/>
          <w:u w:val="single"/>
        </w:rPr>
      </w:pPr>
    </w:p>
    <w:p w:rsidR="00C30666" w:rsidRPr="002F463F" w:rsidRDefault="00C30666" w:rsidP="002F463F">
      <w:pPr>
        <w:pStyle w:val="a8"/>
        <w:numPr>
          <w:ilvl w:val="0"/>
          <w:numId w:val="22"/>
        </w:numPr>
        <w:spacing w:before="0" w:beforeAutospacing="0" w:after="0" w:afterAutospacing="0"/>
        <w:rPr>
          <w:color w:val="000000"/>
        </w:rPr>
      </w:pPr>
      <w:r w:rsidRPr="002F463F">
        <w:rPr>
          <w:color w:val="000000"/>
        </w:rPr>
        <w:t>Обладает:</w:t>
      </w:r>
    </w:p>
    <w:p w:rsidR="00C30666" w:rsidRPr="002F463F" w:rsidRDefault="00C30666" w:rsidP="002F463F">
      <w:pPr>
        <w:pStyle w:val="a8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2F463F">
        <w:rPr>
          <w:color w:val="000000"/>
        </w:rPr>
        <w:t>отличной памятью,</w:t>
      </w:r>
    </w:p>
    <w:p w:rsidR="00C30666" w:rsidRPr="002F463F" w:rsidRDefault="00C30666" w:rsidP="002F463F">
      <w:pPr>
        <w:pStyle w:val="a8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2F463F">
        <w:rPr>
          <w:color w:val="000000"/>
        </w:rPr>
        <w:t>высоким уровнем мышления и интеллекта,</w:t>
      </w:r>
    </w:p>
    <w:p w:rsidR="00C30666" w:rsidRPr="002F463F" w:rsidRDefault="00C30666" w:rsidP="002F463F">
      <w:pPr>
        <w:pStyle w:val="a8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2F463F">
        <w:rPr>
          <w:color w:val="000000"/>
        </w:rPr>
        <w:t>хорошо развитой речью</w:t>
      </w:r>
      <w:r w:rsidR="00BB544F" w:rsidRPr="002F463F">
        <w:rPr>
          <w:color w:val="000000"/>
        </w:rPr>
        <w:t>,</w:t>
      </w:r>
    </w:p>
    <w:p w:rsidR="00C30666" w:rsidRPr="002F463F" w:rsidRDefault="00C30666" w:rsidP="002F463F">
      <w:pPr>
        <w:pStyle w:val="a8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2F463F">
        <w:rPr>
          <w:color w:val="000000"/>
        </w:rPr>
        <w:t>большим словарным запасом</w:t>
      </w:r>
      <w:r w:rsidR="00BB544F" w:rsidRPr="002F463F">
        <w:rPr>
          <w:color w:val="000000"/>
        </w:rPr>
        <w:t>,</w:t>
      </w:r>
    </w:p>
    <w:p w:rsidR="00C30666" w:rsidRPr="002F463F" w:rsidRDefault="00C30666" w:rsidP="002F463F">
      <w:pPr>
        <w:pStyle w:val="a8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2F463F">
        <w:rPr>
          <w:color w:val="000000"/>
        </w:rPr>
        <w:t>широким кругозором</w:t>
      </w:r>
    </w:p>
    <w:p w:rsidR="00807294" w:rsidRPr="002F463F" w:rsidRDefault="00807294" w:rsidP="002F463F">
      <w:pPr>
        <w:pStyle w:val="a8"/>
        <w:spacing w:before="0" w:beforeAutospacing="0" w:after="0" w:afterAutospacing="0"/>
        <w:rPr>
          <w:color w:val="000000"/>
        </w:rPr>
      </w:pPr>
    </w:p>
    <w:p w:rsidR="00C30666" w:rsidRPr="002F463F" w:rsidRDefault="00C30666" w:rsidP="002F463F">
      <w:pPr>
        <w:pStyle w:val="a8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 w:rsidRPr="002F463F">
        <w:rPr>
          <w:color w:val="000000"/>
        </w:rPr>
        <w:t>Отличается любознательностью и наблюдательностью</w:t>
      </w:r>
      <w:r w:rsidR="00807294" w:rsidRPr="002F463F">
        <w:rPr>
          <w:color w:val="000000"/>
        </w:rPr>
        <w:t>.</w:t>
      </w:r>
    </w:p>
    <w:p w:rsidR="00C30666" w:rsidRPr="002F463F" w:rsidRDefault="00C30666" w:rsidP="002F463F">
      <w:pPr>
        <w:pStyle w:val="a8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proofErr w:type="gramStart"/>
      <w:r w:rsidRPr="002F463F">
        <w:rPr>
          <w:color w:val="000000"/>
        </w:rPr>
        <w:t>Способен</w:t>
      </w:r>
      <w:proofErr w:type="gramEnd"/>
      <w:r w:rsidRPr="002F463F">
        <w:rPr>
          <w:color w:val="000000"/>
        </w:rPr>
        <w:t xml:space="preserve"> сосредоточиться на нескольких видах деятельности</w:t>
      </w:r>
      <w:r w:rsidR="00807294" w:rsidRPr="002F463F">
        <w:rPr>
          <w:color w:val="000000"/>
        </w:rPr>
        <w:t>.</w:t>
      </w:r>
    </w:p>
    <w:p w:rsidR="00C30666" w:rsidRPr="002F463F" w:rsidRDefault="00C30666" w:rsidP="002F463F">
      <w:pPr>
        <w:pStyle w:val="a8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 w:rsidRPr="002F463F">
        <w:rPr>
          <w:color w:val="000000"/>
        </w:rPr>
        <w:t>Быстро схватывает новый материал</w:t>
      </w:r>
      <w:r w:rsidR="00807294" w:rsidRPr="002F463F">
        <w:rPr>
          <w:color w:val="000000"/>
        </w:rPr>
        <w:t>.</w:t>
      </w:r>
    </w:p>
    <w:p w:rsidR="00C30666" w:rsidRPr="002F463F" w:rsidRDefault="00C30666" w:rsidP="002F463F">
      <w:pPr>
        <w:pStyle w:val="a8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 w:rsidRPr="002F463F">
        <w:rPr>
          <w:color w:val="000000"/>
        </w:rPr>
        <w:t>Самостоятельно достигает поставленной цели</w:t>
      </w:r>
      <w:r w:rsidR="00807294" w:rsidRPr="002F463F">
        <w:rPr>
          <w:color w:val="000000"/>
        </w:rPr>
        <w:t>.</w:t>
      </w:r>
    </w:p>
    <w:p w:rsidR="00C30666" w:rsidRPr="002F463F" w:rsidRDefault="00C30666" w:rsidP="002F463F">
      <w:pPr>
        <w:pStyle w:val="a8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 w:rsidRPr="002F463F">
        <w:rPr>
          <w:color w:val="000000"/>
        </w:rPr>
        <w:t>Легко усваивает учебный материал и обладает коммуникативными умениями</w:t>
      </w:r>
      <w:r w:rsidR="00807294" w:rsidRPr="002F463F">
        <w:rPr>
          <w:color w:val="000000"/>
        </w:rPr>
        <w:t>.</w:t>
      </w:r>
    </w:p>
    <w:p w:rsidR="00C30666" w:rsidRPr="002F463F" w:rsidRDefault="00C30666" w:rsidP="002F463F">
      <w:pPr>
        <w:pStyle w:val="a8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 w:rsidRPr="002F463F">
        <w:rPr>
          <w:color w:val="000000"/>
        </w:rPr>
        <w:t>Выполняет задания повышенной трудности</w:t>
      </w:r>
      <w:r w:rsidR="00807294" w:rsidRPr="002F463F">
        <w:rPr>
          <w:color w:val="000000"/>
        </w:rPr>
        <w:t>.</w:t>
      </w:r>
    </w:p>
    <w:p w:rsidR="00C30666" w:rsidRPr="002F463F" w:rsidRDefault="00C30666" w:rsidP="002F463F">
      <w:pPr>
        <w:pStyle w:val="a8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 w:rsidRPr="002F463F">
        <w:rPr>
          <w:color w:val="000000"/>
        </w:rPr>
        <w:t>Умеет искать, анализировать, обобщать</w:t>
      </w:r>
      <w:r w:rsidR="00807294" w:rsidRPr="002F463F">
        <w:rPr>
          <w:color w:val="000000"/>
        </w:rPr>
        <w:t>.</w:t>
      </w:r>
    </w:p>
    <w:p w:rsidR="00C30666" w:rsidRPr="002F463F" w:rsidRDefault="00C30666" w:rsidP="002F463F">
      <w:pPr>
        <w:pStyle w:val="a8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 w:rsidRPr="002F463F">
        <w:rPr>
          <w:color w:val="000000"/>
        </w:rPr>
        <w:t>Отличается:</w:t>
      </w:r>
    </w:p>
    <w:p w:rsidR="00C30666" w:rsidRPr="002F463F" w:rsidRDefault="00C30666" w:rsidP="002F463F">
      <w:pPr>
        <w:pStyle w:val="a8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2F463F">
        <w:rPr>
          <w:color w:val="000000"/>
        </w:rPr>
        <w:t>неприязнью к традиционным методам обучения,</w:t>
      </w:r>
    </w:p>
    <w:p w:rsidR="00C30666" w:rsidRPr="002F463F" w:rsidRDefault="00C30666" w:rsidP="002F463F">
      <w:pPr>
        <w:pStyle w:val="a8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2F463F">
        <w:rPr>
          <w:color w:val="000000"/>
        </w:rPr>
        <w:t>стремлением к лидерству,</w:t>
      </w:r>
    </w:p>
    <w:p w:rsidR="00C30666" w:rsidRPr="002F463F" w:rsidRDefault="00C30666" w:rsidP="002F463F">
      <w:pPr>
        <w:pStyle w:val="a8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2F463F">
        <w:rPr>
          <w:color w:val="000000"/>
        </w:rPr>
        <w:t>повышенным требованием к себе и окружающим,</w:t>
      </w:r>
    </w:p>
    <w:p w:rsidR="00C30666" w:rsidRPr="002F463F" w:rsidRDefault="00C30666" w:rsidP="002F463F">
      <w:pPr>
        <w:pStyle w:val="a8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2F463F">
        <w:rPr>
          <w:color w:val="000000"/>
        </w:rPr>
        <w:t>стремлением к совершенству во всем,</w:t>
      </w:r>
    </w:p>
    <w:p w:rsidR="00C30666" w:rsidRPr="002F463F" w:rsidRDefault="00C30666" w:rsidP="002F463F">
      <w:pPr>
        <w:pStyle w:val="a8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2F463F">
        <w:rPr>
          <w:color w:val="000000"/>
        </w:rPr>
        <w:t>нетерпимостью.</w:t>
      </w:r>
    </w:p>
    <w:p w:rsidR="00C30666" w:rsidRPr="002F463F" w:rsidRDefault="00C30666" w:rsidP="002F463F">
      <w:pPr>
        <w:pStyle w:val="a8"/>
        <w:spacing w:before="0" w:beforeAutospacing="0" w:after="0" w:afterAutospacing="0"/>
        <w:rPr>
          <w:color w:val="000000"/>
        </w:rPr>
      </w:pPr>
    </w:p>
    <w:p w:rsidR="00142D74" w:rsidRDefault="00142D74" w:rsidP="002F463F">
      <w:pPr>
        <w:pStyle w:val="a8"/>
        <w:spacing w:before="0" w:beforeAutospacing="0" w:after="0" w:afterAutospacing="0"/>
        <w:rPr>
          <w:b/>
          <w:color w:val="000000"/>
        </w:rPr>
      </w:pPr>
    </w:p>
    <w:p w:rsidR="00C30666" w:rsidRDefault="00142D74" w:rsidP="002F463F">
      <w:pPr>
        <w:pStyle w:val="a8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lastRenderedPageBreak/>
        <w:t>О</w:t>
      </w:r>
      <w:r w:rsidR="00C30666" w:rsidRPr="002F463F">
        <w:rPr>
          <w:b/>
          <w:color w:val="000000"/>
        </w:rPr>
        <w:t>сновные подходы в работе с одаренными детьми:</w:t>
      </w:r>
    </w:p>
    <w:p w:rsidR="00142D74" w:rsidRPr="002F463F" w:rsidRDefault="00142D74" w:rsidP="002F463F">
      <w:pPr>
        <w:pStyle w:val="a8"/>
        <w:spacing w:before="0" w:beforeAutospacing="0" w:after="0" w:afterAutospacing="0"/>
        <w:rPr>
          <w:b/>
          <w:color w:val="000000"/>
        </w:rPr>
      </w:pPr>
    </w:p>
    <w:p w:rsidR="00C30666" w:rsidRPr="002F463F" w:rsidRDefault="00C30666" w:rsidP="002F463F">
      <w:pPr>
        <w:pStyle w:val="a8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2F463F">
        <w:rPr>
          <w:color w:val="000000"/>
        </w:rPr>
        <w:t>ускорение,</w:t>
      </w:r>
    </w:p>
    <w:p w:rsidR="00C30666" w:rsidRPr="002F463F" w:rsidRDefault="00C30666" w:rsidP="002F463F">
      <w:pPr>
        <w:pStyle w:val="a8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2F463F">
        <w:rPr>
          <w:color w:val="000000"/>
        </w:rPr>
        <w:t>углубление,</w:t>
      </w:r>
    </w:p>
    <w:p w:rsidR="00C30666" w:rsidRPr="002F463F" w:rsidRDefault="00C30666" w:rsidP="002F463F">
      <w:pPr>
        <w:pStyle w:val="a8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2F463F">
        <w:rPr>
          <w:color w:val="000000"/>
        </w:rPr>
        <w:t>обогащение,</w:t>
      </w:r>
    </w:p>
    <w:p w:rsidR="00C30666" w:rsidRPr="002F463F" w:rsidRDefault="00C30666" w:rsidP="002F463F">
      <w:pPr>
        <w:pStyle w:val="a8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proofErr w:type="spellStart"/>
      <w:r w:rsidRPr="002F463F">
        <w:rPr>
          <w:color w:val="000000"/>
        </w:rPr>
        <w:t>проблематизация</w:t>
      </w:r>
      <w:proofErr w:type="spellEnd"/>
      <w:r w:rsidRPr="002F463F">
        <w:rPr>
          <w:color w:val="000000"/>
        </w:rPr>
        <w:t>.</w:t>
      </w:r>
    </w:p>
    <w:p w:rsidR="00C30666" w:rsidRPr="002F463F" w:rsidRDefault="00C30666" w:rsidP="002F463F">
      <w:pPr>
        <w:pStyle w:val="a8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2F463F">
        <w:rPr>
          <w:color w:val="000000"/>
        </w:rPr>
        <w:t>повышение уровня сложности заданий.</w:t>
      </w:r>
    </w:p>
    <w:p w:rsidR="002F463F" w:rsidRDefault="002F463F" w:rsidP="002F463F">
      <w:pPr>
        <w:pStyle w:val="a8"/>
        <w:tabs>
          <w:tab w:val="num" w:pos="284"/>
        </w:tabs>
        <w:spacing w:before="0" w:beforeAutospacing="0" w:after="0" w:afterAutospacing="0"/>
        <w:rPr>
          <w:b/>
          <w:color w:val="000000"/>
        </w:rPr>
      </w:pPr>
    </w:p>
    <w:p w:rsidR="00C30666" w:rsidRDefault="00807294" w:rsidP="002F463F">
      <w:pPr>
        <w:pStyle w:val="a8"/>
        <w:tabs>
          <w:tab w:val="num" w:pos="284"/>
        </w:tabs>
        <w:spacing w:before="0" w:beforeAutospacing="0" w:after="0" w:afterAutospacing="0"/>
        <w:rPr>
          <w:b/>
          <w:color w:val="000000"/>
        </w:rPr>
      </w:pPr>
      <w:r w:rsidRPr="002F463F">
        <w:rPr>
          <w:b/>
          <w:color w:val="000000"/>
        </w:rPr>
        <w:t>Т</w:t>
      </w:r>
      <w:r w:rsidR="00C30666" w:rsidRPr="002F463F">
        <w:rPr>
          <w:b/>
          <w:color w:val="000000"/>
        </w:rPr>
        <w:t>ехнологии:</w:t>
      </w:r>
    </w:p>
    <w:p w:rsidR="002F463F" w:rsidRPr="002F463F" w:rsidRDefault="002F463F" w:rsidP="002F463F">
      <w:pPr>
        <w:pStyle w:val="a8"/>
        <w:tabs>
          <w:tab w:val="num" w:pos="284"/>
        </w:tabs>
        <w:spacing w:before="0" w:beforeAutospacing="0" w:after="0" w:afterAutospacing="0"/>
        <w:rPr>
          <w:b/>
          <w:color w:val="000000"/>
        </w:rPr>
      </w:pPr>
    </w:p>
    <w:p w:rsidR="00C30666" w:rsidRPr="002F463F" w:rsidRDefault="00C30666" w:rsidP="002F463F">
      <w:pPr>
        <w:pStyle w:val="a8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2F463F">
        <w:rPr>
          <w:color w:val="000000"/>
        </w:rPr>
        <w:t>технология коммуникативного обучения</w:t>
      </w:r>
    </w:p>
    <w:p w:rsidR="00C30666" w:rsidRPr="002F463F" w:rsidRDefault="00C30666" w:rsidP="002F463F">
      <w:pPr>
        <w:pStyle w:val="a8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proofErr w:type="spellStart"/>
      <w:r w:rsidRPr="002F463F">
        <w:rPr>
          <w:color w:val="000000"/>
        </w:rPr>
        <w:t>здоровьесберегающая</w:t>
      </w:r>
      <w:proofErr w:type="spellEnd"/>
      <w:r w:rsidRPr="002F463F">
        <w:rPr>
          <w:color w:val="000000"/>
        </w:rPr>
        <w:t xml:space="preserve"> технология</w:t>
      </w:r>
    </w:p>
    <w:p w:rsidR="00C30666" w:rsidRPr="002F463F" w:rsidRDefault="00C30666" w:rsidP="002F463F">
      <w:pPr>
        <w:pStyle w:val="a8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2F463F">
        <w:rPr>
          <w:color w:val="000000"/>
        </w:rPr>
        <w:t>проектные и информационно – коммуникативные технологии</w:t>
      </w:r>
    </w:p>
    <w:p w:rsidR="00C30666" w:rsidRPr="002F463F" w:rsidRDefault="00C30666" w:rsidP="002F463F">
      <w:pPr>
        <w:pStyle w:val="a8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2F463F">
        <w:rPr>
          <w:color w:val="000000"/>
        </w:rPr>
        <w:t>игровая технология</w:t>
      </w:r>
    </w:p>
    <w:p w:rsidR="00C30666" w:rsidRPr="002F463F" w:rsidRDefault="00C30666" w:rsidP="002F463F">
      <w:pPr>
        <w:pStyle w:val="a8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2F463F">
        <w:rPr>
          <w:color w:val="000000"/>
        </w:rPr>
        <w:t>технология критического мышления</w:t>
      </w:r>
    </w:p>
    <w:p w:rsidR="00807294" w:rsidRPr="002F463F" w:rsidRDefault="00807294" w:rsidP="002F463F">
      <w:pPr>
        <w:pStyle w:val="a8"/>
        <w:tabs>
          <w:tab w:val="num" w:pos="284"/>
        </w:tabs>
        <w:spacing w:before="0" w:beforeAutospacing="0" w:after="0" w:afterAutospacing="0"/>
        <w:rPr>
          <w:b/>
          <w:bCs/>
          <w:color w:val="000000"/>
        </w:rPr>
      </w:pPr>
    </w:p>
    <w:p w:rsidR="00C30666" w:rsidRPr="002F463F" w:rsidRDefault="00C30666" w:rsidP="002F463F">
      <w:pPr>
        <w:pStyle w:val="a8"/>
        <w:tabs>
          <w:tab w:val="num" w:pos="284"/>
        </w:tabs>
        <w:spacing w:before="0" w:beforeAutospacing="0" w:after="0" w:afterAutospacing="0"/>
        <w:rPr>
          <w:b/>
          <w:bCs/>
          <w:color w:val="000000"/>
        </w:rPr>
      </w:pPr>
      <w:r w:rsidRPr="002F463F">
        <w:rPr>
          <w:b/>
          <w:bCs/>
          <w:color w:val="000000"/>
        </w:rPr>
        <w:t>Проектные и информационно-коммуникативные технологии</w:t>
      </w:r>
    </w:p>
    <w:p w:rsidR="00807294" w:rsidRPr="002F463F" w:rsidRDefault="00807294" w:rsidP="002F463F">
      <w:pPr>
        <w:pStyle w:val="a8"/>
        <w:tabs>
          <w:tab w:val="num" w:pos="284"/>
        </w:tabs>
        <w:spacing w:before="0" w:beforeAutospacing="0" w:after="0" w:afterAutospacing="0"/>
        <w:rPr>
          <w:color w:val="000000"/>
        </w:rPr>
      </w:pPr>
    </w:p>
    <w:p w:rsidR="00C30666" w:rsidRPr="002F463F" w:rsidRDefault="00C30666" w:rsidP="002F463F">
      <w:pPr>
        <w:pStyle w:val="a8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2F463F">
        <w:rPr>
          <w:color w:val="000000"/>
        </w:rPr>
        <w:t>делают процесс обучения интересным;</w:t>
      </w:r>
    </w:p>
    <w:p w:rsidR="00C30666" w:rsidRPr="002F463F" w:rsidRDefault="00C30666" w:rsidP="002F463F">
      <w:pPr>
        <w:pStyle w:val="a8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2F463F">
        <w:rPr>
          <w:color w:val="000000"/>
        </w:rPr>
        <w:t>расширяют познания за пределы темы;</w:t>
      </w:r>
    </w:p>
    <w:p w:rsidR="00C30666" w:rsidRPr="002F463F" w:rsidRDefault="00C30666" w:rsidP="002F463F">
      <w:pPr>
        <w:pStyle w:val="a8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2F463F">
        <w:rPr>
          <w:color w:val="000000"/>
        </w:rPr>
        <w:t>придают учебному процессу динамичность и привлекательность;</w:t>
      </w:r>
    </w:p>
    <w:p w:rsidR="00C30666" w:rsidRPr="002F463F" w:rsidRDefault="00C30666" w:rsidP="002F463F">
      <w:pPr>
        <w:pStyle w:val="a8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2F463F">
        <w:rPr>
          <w:color w:val="000000"/>
        </w:rPr>
        <w:t>учащиеся становятся творческими исследователями;</w:t>
      </w:r>
    </w:p>
    <w:p w:rsidR="00C30666" w:rsidRPr="002F463F" w:rsidRDefault="00C30666" w:rsidP="002F463F">
      <w:pPr>
        <w:pStyle w:val="a8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2F463F">
        <w:rPr>
          <w:color w:val="000000"/>
        </w:rPr>
        <w:t>получают удовлетворение от работы.</w:t>
      </w:r>
    </w:p>
    <w:p w:rsidR="00807294" w:rsidRPr="002F463F" w:rsidRDefault="00807294" w:rsidP="002F463F">
      <w:pPr>
        <w:pStyle w:val="a8"/>
        <w:spacing w:before="0" w:beforeAutospacing="0" w:after="0" w:afterAutospacing="0"/>
        <w:rPr>
          <w:b/>
          <w:bCs/>
          <w:color w:val="000000"/>
        </w:rPr>
      </w:pPr>
    </w:p>
    <w:p w:rsidR="00C30666" w:rsidRPr="002F463F" w:rsidRDefault="00C30666" w:rsidP="002F463F">
      <w:pPr>
        <w:pStyle w:val="a8"/>
        <w:tabs>
          <w:tab w:val="num" w:pos="284"/>
        </w:tabs>
        <w:spacing w:before="0" w:beforeAutospacing="0" w:after="0" w:afterAutospacing="0"/>
        <w:rPr>
          <w:b/>
          <w:bCs/>
          <w:color w:val="000000"/>
        </w:rPr>
      </w:pPr>
      <w:r w:rsidRPr="002F463F">
        <w:rPr>
          <w:b/>
          <w:bCs/>
          <w:color w:val="000000"/>
        </w:rPr>
        <w:t>Ролевые игры</w:t>
      </w:r>
    </w:p>
    <w:p w:rsidR="00807294" w:rsidRPr="002F463F" w:rsidRDefault="00807294" w:rsidP="002F463F">
      <w:pPr>
        <w:pStyle w:val="a8"/>
        <w:tabs>
          <w:tab w:val="num" w:pos="284"/>
        </w:tabs>
        <w:spacing w:before="0" w:beforeAutospacing="0" w:after="0" w:afterAutospacing="0"/>
        <w:rPr>
          <w:color w:val="000000"/>
        </w:rPr>
      </w:pPr>
    </w:p>
    <w:p w:rsidR="00C30666" w:rsidRPr="002F463F" w:rsidRDefault="00C30666" w:rsidP="002F463F">
      <w:pPr>
        <w:pStyle w:val="a8"/>
        <w:numPr>
          <w:ilvl w:val="0"/>
          <w:numId w:val="26"/>
        </w:numPr>
        <w:spacing w:before="0" w:beforeAutospacing="0" w:after="0" w:afterAutospacing="0"/>
        <w:rPr>
          <w:color w:val="000000"/>
        </w:rPr>
      </w:pPr>
      <w:r w:rsidRPr="002F463F">
        <w:rPr>
          <w:color w:val="000000"/>
        </w:rPr>
        <w:t>Активизируют творческий процесс на уроке.</w:t>
      </w:r>
    </w:p>
    <w:p w:rsidR="00C30666" w:rsidRPr="002F463F" w:rsidRDefault="00C30666" w:rsidP="002F463F">
      <w:pPr>
        <w:pStyle w:val="a8"/>
        <w:numPr>
          <w:ilvl w:val="0"/>
          <w:numId w:val="26"/>
        </w:numPr>
        <w:spacing w:before="0" w:beforeAutospacing="0" w:after="0" w:afterAutospacing="0"/>
        <w:rPr>
          <w:color w:val="000000"/>
        </w:rPr>
      </w:pPr>
      <w:r w:rsidRPr="002F463F">
        <w:rPr>
          <w:color w:val="000000"/>
        </w:rPr>
        <w:t>Включают элементы драматизации.</w:t>
      </w:r>
    </w:p>
    <w:p w:rsidR="00C30666" w:rsidRPr="002F463F" w:rsidRDefault="00C30666" w:rsidP="002F463F">
      <w:pPr>
        <w:pStyle w:val="a8"/>
        <w:numPr>
          <w:ilvl w:val="0"/>
          <w:numId w:val="26"/>
        </w:numPr>
        <w:spacing w:before="0" w:beforeAutospacing="0" w:after="0" w:afterAutospacing="0"/>
        <w:rPr>
          <w:color w:val="000000"/>
        </w:rPr>
      </w:pPr>
      <w:r w:rsidRPr="002F463F">
        <w:rPr>
          <w:color w:val="000000"/>
        </w:rPr>
        <w:t>Дают возможность организовать дискуссию, живой обмен мнениями.</w:t>
      </w:r>
    </w:p>
    <w:p w:rsidR="00C30666" w:rsidRPr="002F463F" w:rsidRDefault="00C30666" w:rsidP="002F463F">
      <w:pPr>
        <w:pStyle w:val="a8"/>
        <w:numPr>
          <w:ilvl w:val="0"/>
          <w:numId w:val="26"/>
        </w:numPr>
        <w:spacing w:before="0" w:beforeAutospacing="0" w:after="0" w:afterAutospacing="0"/>
        <w:rPr>
          <w:color w:val="000000"/>
        </w:rPr>
      </w:pPr>
      <w:r w:rsidRPr="002F463F">
        <w:rPr>
          <w:color w:val="000000"/>
        </w:rPr>
        <w:t>Предполагают неформальное общение.</w:t>
      </w:r>
    </w:p>
    <w:p w:rsidR="00807294" w:rsidRPr="002F463F" w:rsidRDefault="00807294" w:rsidP="002F463F">
      <w:pPr>
        <w:pStyle w:val="a8"/>
        <w:tabs>
          <w:tab w:val="num" w:pos="284"/>
        </w:tabs>
        <w:spacing w:before="0" w:beforeAutospacing="0" w:after="0" w:afterAutospacing="0"/>
        <w:rPr>
          <w:b/>
          <w:bCs/>
          <w:color w:val="000000"/>
        </w:rPr>
      </w:pPr>
    </w:p>
    <w:p w:rsidR="00C30666" w:rsidRPr="002F463F" w:rsidRDefault="00C30666" w:rsidP="002F463F">
      <w:pPr>
        <w:pStyle w:val="a8"/>
        <w:tabs>
          <w:tab w:val="num" w:pos="284"/>
        </w:tabs>
        <w:spacing w:before="0" w:beforeAutospacing="0" w:after="0" w:afterAutospacing="0"/>
        <w:rPr>
          <w:b/>
          <w:bCs/>
          <w:color w:val="000000"/>
        </w:rPr>
      </w:pPr>
      <w:r w:rsidRPr="002F463F">
        <w:rPr>
          <w:b/>
          <w:bCs/>
          <w:color w:val="000000"/>
        </w:rPr>
        <w:t>Дифференцированный подход</w:t>
      </w:r>
    </w:p>
    <w:p w:rsidR="00807294" w:rsidRPr="002F463F" w:rsidRDefault="00807294" w:rsidP="002F463F">
      <w:pPr>
        <w:pStyle w:val="a8"/>
        <w:tabs>
          <w:tab w:val="num" w:pos="284"/>
        </w:tabs>
        <w:spacing w:before="0" w:beforeAutospacing="0" w:after="0" w:afterAutospacing="0"/>
        <w:rPr>
          <w:color w:val="000000"/>
        </w:rPr>
      </w:pPr>
    </w:p>
    <w:p w:rsidR="00C30666" w:rsidRPr="002F463F" w:rsidRDefault="00C30666" w:rsidP="002F463F">
      <w:pPr>
        <w:pStyle w:val="a8"/>
        <w:numPr>
          <w:ilvl w:val="0"/>
          <w:numId w:val="7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2F463F">
        <w:rPr>
          <w:color w:val="000000"/>
        </w:rPr>
        <w:t>Способным детям недостает темпа продвижения, сложности и оригинальности заданий.</w:t>
      </w:r>
    </w:p>
    <w:p w:rsidR="00C30666" w:rsidRPr="002F463F" w:rsidRDefault="00C30666" w:rsidP="002F463F">
      <w:pPr>
        <w:pStyle w:val="a8"/>
        <w:numPr>
          <w:ilvl w:val="0"/>
          <w:numId w:val="7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2F463F">
        <w:rPr>
          <w:color w:val="000000"/>
        </w:rPr>
        <w:t xml:space="preserve">Они быстро утрачивают интерес к ежедневным однообразным занятиям. Если не занимать таких детей заданиями повышенной сложности, проблемными, творческими, то такого ребенка можно потерять как ученика. </w:t>
      </w:r>
      <w:r w:rsidRPr="002F463F">
        <w:rPr>
          <w:color w:val="2F1311"/>
        </w:rPr>
        <w:t>Какие же творческие задания можно предложить таким ученикам?</w:t>
      </w:r>
    </w:p>
    <w:p w:rsidR="00C30666" w:rsidRPr="002F463F" w:rsidRDefault="00C30666" w:rsidP="002F463F">
      <w:pPr>
        <w:pStyle w:val="a8"/>
        <w:numPr>
          <w:ilvl w:val="0"/>
          <w:numId w:val="8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2F463F">
        <w:rPr>
          <w:color w:val="000000"/>
        </w:rPr>
        <w:t>Придумать загадку;</w:t>
      </w:r>
    </w:p>
    <w:p w:rsidR="00C30666" w:rsidRPr="002F463F" w:rsidRDefault="00C30666" w:rsidP="002F463F">
      <w:pPr>
        <w:pStyle w:val="a8"/>
        <w:numPr>
          <w:ilvl w:val="0"/>
          <w:numId w:val="8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2F463F">
        <w:rPr>
          <w:color w:val="000000"/>
        </w:rPr>
        <w:t>Составить чайнворд, кроссворд, ребус;</w:t>
      </w:r>
    </w:p>
    <w:p w:rsidR="00D46DF4" w:rsidRPr="002F463F" w:rsidRDefault="00D46DF4" w:rsidP="002F463F">
      <w:pPr>
        <w:pStyle w:val="a8"/>
        <w:numPr>
          <w:ilvl w:val="0"/>
          <w:numId w:val="8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2F463F">
        <w:rPr>
          <w:color w:val="000000"/>
        </w:rPr>
        <w:t>Составить математическую задачу по информационному тексту;</w:t>
      </w:r>
    </w:p>
    <w:p w:rsidR="00D46DF4" w:rsidRPr="002F463F" w:rsidRDefault="00D46DF4" w:rsidP="002F463F">
      <w:pPr>
        <w:pStyle w:val="a8"/>
        <w:numPr>
          <w:ilvl w:val="0"/>
          <w:numId w:val="8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2F463F">
        <w:rPr>
          <w:color w:val="000000"/>
        </w:rPr>
        <w:t>Составить задачу по статистическим данным краеведческого материала;</w:t>
      </w:r>
    </w:p>
    <w:p w:rsidR="00C30666" w:rsidRPr="002F463F" w:rsidRDefault="00C30666" w:rsidP="002F463F">
      <w:pPr>
        <w:pStyle w:val="a8"/>
        <w:numPr>
          <w:ilvl w:val="0"/>
          <w:numId w:val="8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2F463F">
        <w:rPr>
          <w:color w:val="000000"/>
        </w:rPr>
        <w:t xml:space="preserve">Написать </w:t>
      </w:r>
      <w:r w:rsidR="00D46DF4" w:rsidRPr="002F463F">
        <w:rPr>
          <w:color w:val="000000"/>
        </w:rPr>
        <w:t>математическую сказку и др.</w:t>
      </w:r>
    </w:p>
    <w:p w:rsidR="00BB544F" w:rsidRPr="002F463F" w:rsidRDefault="00BB544F" w:rsidP="002F463F">
      <w:pPr>
        <w:pStyle w:val="a8"/>
        <w:spacing w:before="0" w:beforeAutospacing="0" w:after="0" w:afterAutospacing="0"/>
        <w:rPr>
          <w:color w:val="000000"/>
        </w:rPr>
      </w:pPr>
    </w:p>
    <w:p w:rsidR="00C30666" w:rsidRPr="002F463F" w:rsidRDefault="00C30666" w:rsidP="002F463F">
      <w:pPr>
        <w:pStyle w:val="a8"/>
        <w:tabs>
          <w:tab w:val="num" w:pos="284"/>
        </w:tabs>
        <w:spacing w:before="0" w:beforeAutospacing="0" w:after="0" w:afterAutospacing="0"/>
      </w:pPr>
      <w:r w:rsidRPr="002F463F">
        <w:t>Интеллектуальном</w:t>
      </w:r>
      <w:r w:rsidR="00807294" w:rsidRPr="002F463F">
        <w:t>у развитию одаренных школьников</w:t>
      </w:r>
      <w:r w:rsidRPr="002F463F">
        <w:t xml:space="preserve"> и обще</w:t>
      </w:r>
      <w:r w:rsidR="00BB544F" w:rsidRPr="002F463F">
        <w:t>му</w:t>
      </w:r>
      <w:r w:rsidRPr="002F463F">
        <w:t xml:space="preserve"> кругозор</w:t>
      </w:r>
      <w:r w:rsidR="00BB544F" w:rsidRPr="002F463F">
        <w:t>у</w:t>
      </w:r>
      <w:r w:rsidRPr="002F463F">
        <w:t xml:space="preserve"> способствуют</w:t>
      </w:r>
      <w:r w:rsidR="00807294" w:rsidRPr="002F463F">
        <w:t xml:space="preserve"> </w:t>
      </w:r>
      <w:proofErr w:type="spellStart"/>
      <w:r w:rsidRPr="002F463F">
        <w:t>межпредметные</w:t>
      </w:r>
      <w:proofErr w:type="spellEnd"/>
      <w:r w:rsidRPr="002F463F">
        <w:t xml:space="preserve"> связи</w:t>
      </w:r>
      <w:r w:rsidRPr="002F463F">
        <w:rPr>
          <w:rStyle w:val="apple-converted-space"/>
          <w:bCs/>
        </w:rPr>
        <w:t> </w:t>
      </w:r>
      <w:proofErr w:type="gramStart"/>
      <w:r w:rsidRPr="002F463F">
        <w:rPr>
          <w:b/>
          <w:bCs/>
        </w:rPr>
        <w:t>с</w:t>
      </w:r>
      <w:proofErr w:type="gramEnd"/>
    </w:p>
    <w:p w:rsidR="00D46DF4" w:rsidRPr="002F463F" w:rsidRDefault="00807294" w:rsidP="002F463F">
      <w:pPr>
        <w:pStyle w:val="a8"/>
        <w:numPr>
          <w:ilvl w:val="0"/>
          <w:numId w:val="9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</w:pPr>
      <w:r w:rsidRPr="002F463F">
        <w:t>физикой, химией</w:t>
      </w:r>
      <w:r w:rsidR="0009483F" w:rsidRPr="002F463F">
        <w:t>;</w:t>
      </w:r>
      <w:r w:rsidRPr="002F463F">
        <w:t xml:space="preserve"> </w:t>
      </w:r>
    </w:p>
    <w:p w:rsidR="0009483F" w:rsidRPr="002F463F" w:rsidRDefault="0009483F" w:rsidP="002F463F">
      <w:pPr>
        <w:pStyle w:val="a8"/>
        <w:numPr>
          <w:ilvl w:val="0"/>
          <w:numId w:val="9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</w:pPr>
      <w:r w:rsidRPr="002F463F">
        <w:t>информатикой;</w:t>
      </w:r>
    </w:p>
    <w:p w:rsidR="00D46DF4" w:rsidRPr="002F463F" w:rsidRDefault="00D46DF4" w:rsidP="002F463F">
      <w:pPr>
        <w:pStyle w:val="a8"/>
        <w:numPr>
          <w:ilvl w:val="0"/>
          <w:numId w:val="9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</w:pPr>
      <w:r w:rsidRPr="002F463F">
        <w:t xml:space="preserve"> биологией и экологией</w:t>
      </w:r>
      <w:r w:rsidR="0009483F" w:rsidRPr="002F463F">
        <w:t>, географией;</w:t>
      </w:r>
    </w:p>
    <w:p w:rsidR="0009483F" w:rsidRPr="002F463F" w:rsidRDefault="0009483F" w:rsidP="002F463F">
      <w:pPr>
        <w:pStyle w:val="a8"/>
        <w:numPr>
          <w:ilvl w:val="0"/>
          <w:numId w:val="9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</w:pPr>
      <w:r w:rsidRPr="002F463F">
        <w:t>русским языком и литературой;</w:t>
      </w:r>
    </w:p>
    <w:p w:rsidR="00C30666" w:rsidRPr="002F463F" w:rsidRDefault="0009483F" w:rsidP="002F463F">
      <w:pPr>
        <w:pStyle w:val="a8"/>
        <w:numPr>
          <w:ilvl w:val="0"/>
          <w:numId w:val="9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</w:pPr>
      <w:r w:rsidRPr="002F463F">
        <w:t>историей и историей родного края</w:t>
      </w:r>
    </w:p>
    <w:p w:rsidR="0009483F" w:rsidRPr="002F463F" w:rsidRDefault="0009483F" w:rsidP="002F463F">
      <w:pPr>
        <w:pStyle w:val="a8"/>
        <w:spacing w:before="0" w:beforeAutospacing="0" w:after="0" w:afterAutospacing="0"/>
        <w:rPr>
          <w:color w:val="000000"/>
        </w:rPr>
      </w:pPr>
    </w:p>
    <w:p w:rsidR="00142D74" w:rsidRDefault="00142D74" w:rsidP="002F463F">
      <w:pPr>
        <w:pStyle w:val="a8"/>
        <w:spacing w:before="0" w:beforeAutospacing="0" w:after="0" w:afterAutospacing="0"/>
        <w:rPr>
          <w:color w:val="000000"/>
        </w:rPr>
      </w:pPr>
    </w:p>
    <w:p w:rsidR="00142D74" w:rsidRDefault="00142D74" w:rsidP="002F463F">
      <w:pPr>
        <w:pStyle w:val="a8"/>
        <w:spacing w:before="0" w:beforeAutospacing="0" w:after="0" w:afterAutospacing="0"/>
        <w:rPr>
          <w:color w:val="000000"/>
        </w:rPr>
      </w:pPr>
    </w:p>
    <w:p w:rsidR="00807294" w:rsidRPr="002F463F" w:rsidRDefault="00C30666" w:rsidP="002F463F">
      <w:pPr>
        <w:pStyle w:val="a8"/>
        <w:spacing w:before="0" w:beforeAutospacing="0" w:after="0" w:afterAutospacing="0"/>
        <w:rPr>
          <w:color w:val="000000"/>
        </w:rPr>
      </w:pPr>
      <w:r w:rsidRPr="002F463F">
        <w:rPr>
          <w:color w:val="000000"/>
        </w:rPr>
        <w:lastRenderedPageBreak/>
        <w:t xml:space="preserve">Мною создан </w:t>
      </w:r>
    </w:p>
    <w:p w:rsidR="00C30666" w:rsidRPr="002F463F" w:rsidRDefault="00C30666" w:rsidP="002F463F">
      <w:pPr>
        <w:pStyle w:val="a8"/>
        <w:numPr>
          <w:ilvl w:val="0"/>
          <w:numId w:val="23"/>
        </w:numPr>
        <w:spacing w:before="0" w:beforeAutospacing="0" w:after="0" w:afterAutospacing="0"/>
        <w:rPr>
          <w:color w:val="000000"/>
        </w:rPr>
      </w:pPr>
      <w:r w:rsidRPr="002F463F">
        <w:rPr>
          <w:color w:val="000000"/>
        </w:rPr>
        <w:t xml:space="preserve">банк творческих заданий и упражнений повышенной сложности (материалы прошлых олимпиад, интернет-ресурсы) </w:t>
      </w:r>
    </w:p>
    <w:p w:rsidR="00C30666" w:rsidRPr="002F463F" w:rsidRDefault="00C30666" w:rsidP="002F463F">
      <w:pPr>
        <w:pStyle w:val="a8"/>
        <w:numPr>
          <w:ilvl w:val="0"/>
          <w:numId w:val="23"/>
        </w:numPr>
        <w:spacing w:before="0" w:beforeAutospacing="0" w:after="0" w:afterAutospacing="0"/>
        <w:rPr>
          <w:color w:val="000000"/>
        </w:rPr>
      </w:pPr>
      <w:r w:rsidRPr="002F463F">
        <w:rPr>
          <w:color w:val="000000"/>
        </w:rPr>
        <w:t>банк контрольно – измерительных материалов базового и повышенного уровня и этот материал я широко использую на уроках и в качестве дополнительного материала для учащихся с особыми образовательными потребностями.</w:t>
      </w:r>
    </w:p>
    <w:p w:rsidR="0009483F" w:rsidRPr="002F463F" w:rsidRDefault="0009483F" w:rsidP="002F463F">
      <w:pPr>
        <w:pStyle w:val="a8"/>
        <w:numPr>
          <w:ilvl w:val="0"/>
          <w:numId w:val="23"/>
        </w:numPr>
        <w:spacing w:before="0" w:beforeAutospacing="0" w:after="0" w:afterAutospacing="0"/>
        <w:rPr>
          <w:color w:val="000000"/>
        </w:rPr>
      </w:pPr>
      <w:r w:rsidRPr="002F463F">
        <w:rPr>
          <w:color w:val="000000"/>
        </w:rPr>
        <w:t>банк творческих проектов и исследовательских работ обучающихся.</w:t>
      </w:r>
    </w:p>
    <w:p w:rsidR="00C30666" w:rsidRPr="002F463F" w:rsidRDefault="00C30666" w:rsidP="002F463F">
      <w:pPr>
        <w:pStyle w:val="a8"/>
        <w:spacing w:before="0" w:beforeAutospacing="0" w:after="0" w:afterAutospacing="0"/>
        <w:ind w:firstLine="567"/>
        <w:rPr>
          <w:color w:val="000000"/>
        </w:rPr>
      </w:pPr>
      <w:r w:rsidRPr="002F463F">
        <w:rPr>
          <w:color w:val="000000"/>
        </w:rPr>
        <w:t>С одаренными детьми также необходимо проводить индивидуальную работу. Я считаю, своей основной задачей - на основе диалога и совместного поиска помочь таким детям выработать наиболее эффективную стратегию индивидуального роста и разработать индивидуальный образовательный маршрут развития их способностей.</w:t>
      </w:r>
      <w:r w:rsidRPr="002F463F">
        <w:rPr>
          <w:rStyle w:val="apple-converted-space"/>
          <w:color w:val="000000"/>
        </w:rPr>
        <w:t> </w:t>
      </w:r>
      <w:r w:rsidRPr="002F463F">
        <w:rPr>
          <w:color w:val="000000"/>
        </w:rPr>
        <w:t>Для таких детей я постоянно провожу консультации.</w:t>
      </w:r>
    </w:p>
    <w:p w:rsidR="00853FA3" w:rsidRPr="002F463F" w:rsidRDefault="00853FA3" w:rsidP="002F463F">
      <w:pPr>
        <w:pStyle w:val="a8"/>
        <w:spacing w:before="0" w:beforeAutospacing="0" w:after="0" w:afterAutospacing="0"/>
        <w:rPr>
          <w:b/>
          <w:bCs/>
          <w:color w:val="000000"/>
        </w:rPr>
      </w:pPr>
    </w:p>
    <w:p w:rsidR="00C30666" w:rsidRPr="002F463F" w:rsidRDefault="00C30666" w:rsidP="002F463F">
      <w:pPr>
        <w:pStyle w:val="a8"/>
        <w:spacing w:before="0" w:beforeAutospacing="0" w:after="0" w:afterAutospacing="0"/>
        <w:ind w:firstLine="567"/>
        <w:rPr>
          <w:color w:val="000000"/>
        </w:rPr>
      </w:pPr>
      <w:r w:rsidRPr="002F463F">
        <w:rPr>
          <w:b/>
          <w:bCs/>
          <w:color w:val="000000"/>
        </w:rPr>
        <w:t>Внеурочная работа по предмету</w:t>
      </w:r>
    </w:p>
    <w:p w:rsidR="00853FA3" w:rsidRPr="002F463F" w:rsidRDefault="00853FA3" w:rsidP="002F463F">
      <w:pPr>
        <w:pStyle w:val="a8"/>
        <w:spacing w:before="0" w:beforeAutospacing="0" w:after="0" w:afterAutospacing="0"/>
        <w:ind w:firstLine="567"/>
        <w:rPr>
          <w:bCs/>
          <w:color w:val="000000"/>
        </w:rPr>
      </w:pPr>
    </w:p>
    <w:p w:rsidR="00C30666" w:rsidRPr="002F463F" w:rsidRDefault="00C30666" w:rsidP="002F463F">
      <w:pPr>
        <w:pStyle w:val="a8"/>
        <w:spacing w:before="0" w:beforeAutospacing="0" w:after="0" w:afterAutospacing="0"/>
        <w:ind w:firstLine="567"/>
        <w:rPr>
          <w:bCs/>
          <w:color w:val="000000"/>
        </w:rPr>
      </w:pPr>
      <w:r w:rsidRPr="002F463F">
        <w:rPr>
          <w:bCs/>
          <w:color w:val="000000"/>
        </w:rPr>
        <w:t xml:space="preserve">Основной целью внеурочной деятельности является максимальное вовлечение всех заинтересованных учащихся, выявление «дремлющих» способностей, повышение мотивации к изучению </w:t>
      </w:r>
      <w:r w:rsidR="00121419" w:rsidRPr="002F463F">
        <w:rPr>
          <w:bCs/>
          <w:color w:val="000000"/>
        </w:rPr>
        <w:t>предмета</w:t>
      </w:r>
      <w:r w:rsidRPr="002F463F">
        <w:rPr>
          <w:bCs/>
          <w:color w:val="000000"/>
        </w:rPr>
        <w:t>.</w:t>
      </w:r>
    </w:p>
    <w:p w:rsidR="00853FA3" w:rsidRPr="002F463F" w:rsidRDefault="00853FA3" w:rsidP="002F463F">
      <w:pPr>
        <w:pStyle w:val="a8"/>
        <w:spacing w:before="0" w:beforeAutospacing="0" w:after="0" w:afterAutospacing="0"/>
        <w:ind w:firstLine="567"/>
        <w:rPr>
          <w:bCs/>
          <w:color w:val="000000"/>
        </w:rPr>
      </w:pPr>
    </w:p>
    <w:p w:rsidR="00C30666" w:rsidRPr="002F463F" w:rsidRDefault="00C30666" w:rsidP="002F463F">
      <w:pPr>
        <w:pStyle w:val="a8"/>
        <w:spacing w:before="0" w:beforeAutospacing="0" w:after="0" w:afterAutospacing="0"/>
        <w:ind w:firstLine="567"/>
        <w:rPr>
          <w:b/>
          <w:bCs/>
          <w:color w:val="000000"/>
        </w:rPr>
      </w:pPr>
      <w:r w:rsidRPr="002F463F">
        <w:t>Что касается форм и методов внеурочной работы, то  широкими возможностями выявления и развит</w:t>
      </w:r>
      <w:r w:rsidR="00853FA3" w:rsidRPr="002F463F">
        <w:t xml:space="preserve">ия одаренных учащихся обладают </w:t>
      </w:r>
      <w:r w:rsidRPr="002F463F">
        <w:t>конкурсы, привлечение учащихся к участию в различных олимпиадах и конкурсов вне школы и система внеурочной исследовательской работы учащихся.   Здесь, работая в малых группах, я стараюсь максимально реализовать дифференциацию обучения, индивидуальный подход,  применяя  разные  методы  работы: наблюдение, эксперимент, исследование, работу с научной литературой, используя ИКТ. Это позволяет учесть различные потребности и возможности одаренных детей. Уже привычными стали следующие мероприятия:</w:t>
      </w:r>
    </w:p>
    <w:p w:rsidR="00C30666" w:rsidRPr="002F463F" w:rsidRDefault="00C30666" w:rsidP="002F463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09483F"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математических чемпионатов</w:t>
      </w:r>
      <w:r w:rsidR="00853FA3"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0666" w:rsidRPr="002F463F" w:rsidRDefault="00C30666" w:rsidP="002F463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олимпиад по </w:t>
      </w:r>
      <w:r w:rsidR="0009483F"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</w:t>
      </w: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463F" w:rsidRPr="002F463F" w:rsidRDefault="002F463F" w:rsidP="002F463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интернет-тестирование;</w:t>
      </w:r>
    </w:p>
    <w:p w:rsidR="00C30666" w:rsidRPr="002F463F" w:rsidRDefault="00142D74" w:rsidP="002F463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</w:t>
      </w:r>
      <w:r w:rsidR="0009483F"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63F"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математических</w:t>
      </w:r>
      <w:r w:rsidR="0009483F"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конкурсах</w:t>
      </w:r>
      <w:r w:rsidR="002F463F"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разного уровня</w:t>
      </w:r>
      <w:r w:rsidR="00C30666"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0666" w:rsidRPr="002F463F" w:rsidRDefault="00C30666" w:rsidP="002F463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творческих информационных и исследовательских проектов</w:t>
      </w:r>
      <w:r w:rsidR="00121419"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53FA3" w:rsidRPr="002F463F" w:rsidRDefault="00853FA3" w:rsidP="002F463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наглядных материалов  (сте</w:t>
      </w:r>
      <w:r w:rsidR="002F463F"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ндов, выставок творческих работ</w:t>
      </w: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F463F"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463F" w:rsidRPr="002F463F" w:rsidRDefault="002F463F" w:rsidP="002F463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презентаций по темам математики (алгебры и геометрии</w:t>
      </w:r>
      <w:proofErr w:type="gramStart"/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)з</w:t>
      </w:r>
      <w:proofErr w:type="gramEnd"/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страницами учебника.</w:t>
      </w:r>
    </w:p>
    <w:p w:rsidR="00C30666" w:rsidRPr="002F463F" w:rsidRDefault="00C30666" w:rsidP="002F463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активно использую  ИКТ технологии, которые отвечают потребностям учащихся и дают возможность работать в различных режимах и на разных уровнях.</w:t>
      </w:r>
    </w:p>
    <w:p w:rsidR="00C30666" w:rsidRPr="002F463F" w:rsidRDefault="00C30666" w:rsidP="002F463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использования ИКТ технологий очень разнообразна.</w:t>
      </w:r>
    </w:p>
    <w:p w:rsidR="00C30666" w:rsidRPr="002F463F" w:rsidRDefault="00C30666" w:rsidP="002F463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3F">
        <w:rPr>
          <w:rStyle w:val="c0"/>
          <w:rFonts w:ascii="Times New Roman" w:hAnsi="Times New Roman" w:cs="Times New Roman"/>
          <w:sz w:val="24"/>
          <w:szCs w:val="24"/>
        </w:rPr>
        <w:t>Включение учащихся в проектную и исследовательскую деятельность с использованием ИКТ способствует закреплению ключевых понятий, воспитывает культуру речи, обеспечивает условия для проявления творческого начала. Данный вид работы позволяет детям принимать участие в конкурсах, творческих проектах школьного, районного, областного и всероссийского уровней. </w:t>
      </w:r>
    </w:p>
    <w:p w:rsidR="00C30666" w:rsidRPr="002F463F" w:rsidRDefault="00C30666" w:rsidP="002F463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3F">
        <w:rPr>
          <w:rFonts w:ascii="Times New Roman" w:eastAsia="Calibri" w:hAnsi="Times New Roman" w:cs="Times New Roman"/>
          <w:sz w:val="24"/>
          <w:szCs w:val="24"/>
        </w:rPr>
        <w:t xml:space="preserve">Современный мир отличается большим потоком информации. И не всегда интересные школьникам факты являются полезными. Зачастую бесполезные занятия кажутся им привлекательнее, чем учёба в школе. Такая тенденция не способствует эффективной работе с одарёнными детьми. Для достижения высоких результатов по предмету важно сформировать </w:t>
      </w:r>
      <w:proofErr w:type="gramStart"/>
      <w:r w:rsidRPr="002F463F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2F463F">
        <w:rPr>
          <w:rFonts w:ascii="Times New Roman" w:eastAsia="Calibri" w:hAnsi="Times New Roman" w:cs="Times New Roman"/>
          <w:sz w:val="24"/>
          <w:szCs w:val="24"/>
        </w:rPr>
        <w:t xml:space="preserve"> обучающихся устойчивую внутреннюю мотивацию. Перед каждым педагогом стоит задача перевести учащихся с уровня отрицательного и безразличного отношения к зрелым формам положительного отношения к учению – действенному, осознанному, ответственному.</w:t>
      </w:r>
    </w:p>
    <w:p w:rsidR="00C30666" w:rsidRPr="002F463F" w:rsidRDefault="00C30666" w:rsidP="002F463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F463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Мотивация – это сложный, многоуровневый регулятор поведения и деятельности человека. При работе с одарёнными детьми важно делать акцент именно на внутреннюю мотивацию, поскольку она направлена на содержание учебного процесса и обладает высокой побудительной силой. В каждом возрасте следует опираться на разные мотивы </w:t>
      </w:r>
      <w:proofErr w:type="gramStart"/>
      <w:r w:rsidRPr="002F463F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2F463F">
        <w:rPr>
          <w:rFonts w:ascii="Times New Roman" w:eastAsia="Calibri" w:hAnsi="Times New Roman" w:cs="Times New Roman"/>
          <w:sz w:val="24"/>
          <w:szCs w:val="24"/>
        </w:rPr>
        <w:t>.</w:t>
      </w:r>
      <w:r w:rsidR="00816032" w:rsidRPr="002F46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46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F463F">
        <w:rPr>
          <w:rFonts w:ascii="Times New Roman" w:eastAsia="Calibri" w:hAnsi="Times New Roman" w:cs="Times New Roman"/>
          <w:sz w:val="24"/>
          <w:szCs w:val="24"/>
        </w:rPr>
        <w:t>На младшей ступени – это познавательные мотивы (интерес к новым знаниям, фактам, учебным умения и навыкам), на средней ступени – позиционные мотивы (стремление занять свою позицию в отношениях с окружающими, получить их одобрение, заслужить авторитет), на старшей ступени – социальные мотивы (место в обществе, профессия, семья).</w:t>
      </w:r>
      <w:proofErr w:type="gramEnd"/>
    </w:p>
    <w:p w:rsidR="00142D74" w:rsidRDefault="00142D74" w:rsidP="002F463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C30666" w:rsidRPr="002F463F" w:rsidRDefault="00C30666" w:rsidP="002F463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F463F">
        <w:rPr>
          <w:rFonts w:ascii="Times New Roman" w:eastAsia="Calibri" w:hAnsi="Times New Roman" w:cs="Times New Roman"/>
          <w:sz w:val="24"/>
          <w:szCs w:val="24"/>
        </w:rPr>
        <w:t>Приёмы, способствующие формированию мотивации, разнообразны. Они направлены на создание благоприятной психологической атмосферы, поддерживающей познавательную активность учащихся, в том числе:</w:t>
      </w:r>
    </w:p>
    <w:p w:rsidR="00C30666" w:rsidRPr="002F463F" w:rsidRDefault="00C30666" w:rsidP="002F46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463F">
        <w:rPr>
          <w:rFonts w:ascii="Times New Roman" w:eastAsia="Calibri" w:hAnsi="Times New Roman" w:cs="Times New Roman"/>
          <w:sz w:val="24"/>
          <w:szCs w:val="24"/>
        </w:rPr>
        <w:t>- включение в коллективные формы деятельности,</w:t>
      </w:r>
    </w:p>
    <w:p w:rsidR="00C30666" w:rsidRPr="002F463F" w:rsidRDefault="00C30666" w:rsidP="002F46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463F">
        <w:rPr>
          <w:rFonts w:ascii="Times New Roman" w:eastAsia="Calibri" w:hAnsi="Times New Roman" w:cs="Times New Roman"/>
          <w:sz w:val="24"/>
          <w:szCs w:val="24"/>
        </w:rPr>
        <w:t>- привлечение учеников к оценочной деятельности и формирование адекватной самооценки.</w:t>
      </w:r>
    </w:p>
    <w:p w:rsidR="00C30666" w:rsidRPr="002F463F" w:rsidRDefault="00C30666" w:rsidP="002F46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463F">
        <w:rPr>
          <w:rFonts w:ascii="Times New Roman" w:eastAsia="Calibri" w:hAnsi="Times New Roman" w:cs="Times New Roman"/>
          <w:sz w:val="24"/>
          <w:szCs w:val="24"/>
        </w:rPr>
        <w:t>- сотрудничество ученика и учителя,</w:t>
      </w:r>
    </w:p>
    <w:p w:rsidR="00C30666" w:rsidRPr="002F463F" w:rsidRDefault="00C30666" w:rsidP="002F46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463F">
        <w:rPr>
          <w:rFonts w:ascii="Times New Roman" w:eastAsia="Calibri" w:hAnsi="Times New Roman" w:cs="Times New Roman"/>
          <w:sz w:val="24"/>
          <w:szCs w:val="24"/>
        </w:rPr>
        <w:t>- поощрение познавательной активности учащихся, создание творческой атмосферы,</w:t>
      </w:r>
    </w:p>
    <w:p w:rsidR="00C30666" w:rsidRPr="002F463F" w:rsidRDefault="00C30666" w:rsidP="002F46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463F">
        <w:rPr>
          <w:rFonts w:ascii="Times New Roman" w:eastAsia="Calibri" w:hAnsi="Times New Roman" w:cs="Times New Roman"/>
          <w:sz w:val="24"/>
          <w:szCs w:val="24"/>
        </w:rPr>
        <w:t>- занимательность изложения учебного материала (необычная форма преподнесения материала, эмоциональность речи учителя, познавательные игры, занимательные примеры и опыт).</w:t>
      </w:r>
    </w:p>
    <w:p w:rsidR="00C30666" w:rsidRPr="002F463F" w:rsidRDefault="00C30666" w:rsidP="002F463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F463F">
        <w:rPr>
          <w:rFonts w:ascii="Times New Roman" w:eastAsia="Calibri" w:hAnsi="Times New Roman" w:cs="Times New Roman"/>
          <w:sz w:val="24"/>
          <w:szCs w:val="24"/>
        </w:rPr>
        <w:t>Развитию мотивационной и познавательной сферы учащихся способствует умелое сочетание различных методов, средств и организационных форм, используемых учителями при обучении. К информационным методам</w:t>
      </w:r>
      <w:r w:rsidRPr="002F46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F463F">
        <w:rPr>
          <w:rFonts w:ascii="Times New Roman" w:eastAsia="Calibri" w:hAnsi="Times New Roman" w:cs="Times New Roman"/>
          <w:sz w:val="24"/>
          <w:szCs w:val="24"/>
        </w:rPr>
        <w:t>обучения можно отнести демонстрацию, экспертизу, сообщение, видео-показ, инструктаж, анализ различных носителей информации, экскурсии, интервью. Операционные методы</w:t>
      </w:r>
      <w:r w:rsidRPr="002F46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F463F">
        <w:rPr>
          <w:rFonts w:ascii="Times New Roman" w:eastAsia="Calibri" w:hAnsi="Times New Roman" w:cs="Times New Roman"/>
          <w:sz w:val="24"/>
          <w:szCs w:val="24"/>
        </w:rPr>
        <w:t xml:space="preserve">– работа с учебниками, опорные схемы, технологические карточки, тренинги, </w:t>
      </w:r>
      <w:proofErr w:type="spellStart"/>
      <w:r w:rsidR="0009483F" w:rsidRPr="002F463F">
        <w:rPr>
          <w:rFonts w:ascii="Times New Roman" w:eastAsia="Calibri" w:hAnsi="Times New Roman" w:cs="Times New Roman"/>
          <w:sz w:val="24"/>
          <w:szCs w:val="24"/>
        </w:rPr>
        <w:t>онлайн-тестирование</w:t>
      </w:r>
      <w:proofErr w:type="spellEnd"/>
      <w:r w:rsidR="0009483F" w:rsidRPr="002F46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F463F">
        <w:rPr>
          <w:rFonts w:ascii="Times New Roman" w:eastAsia="Calibri" w:hAnsi="Times New Roman" w:cs="Times New Roman"/>
          <w:sz w:val="24"/>
          <w:szCs w:val="24"/>
        </w:rPr>
        <w:t xml:space="preserve"> эксперименты, самостоятельная работа – активизирует учащихся на уроках разных предметов. Применяются различные творческие формы обучения, проектирование и исследование. </w:t>
      </w:r>
    </w:p>
    <w:p w:rsidR="00C30666" w:rsidRPr="002F463F" w:rsidRDefault="009905D5" w:rsidP="002F463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F463F">
        <w:rPr>
          <w:rFonts w:ascii="Times New Roman" w:eastAsia="Calibri" w:hAnsi="Times New Roman" w:cs="Times New Roman"/>
          <w:sz w:val="24"/>
          <w:szCs w:val="24"/>
        </w:rPr>
        <w:t>В</w:t>
      </w:r>
      <w:r w:rsidR="00C30666" w:rsidRPr="002F463F">
        <w:rPr>
          <w:rFonts w:ascii="Times New Roman" w:eastAsia="Calibri" w:hAnsi="Times New Roman" w:cs="Times New Roman"/>
          <w:sz w:val="24"/>
          <w:szCs w:val="24"/>
        </w:rPr>
        <w:t xml:space="preserve"> современной школе мотивация является неотъемлемой частью работы с одарёнными детьми. Учебный процесс не может проходить без искреннего интереса и желания обучающегося. Поэтому педагогам необходимо постоянно совершенствовать методы и находить всё новые приёмы вовлечения школьников в изучение предмета. Большое внимание необходимо уделять психологической атмосфере в классе, использовать авторитет учителя не для подавления, а для заимствования этой силы для решения своих проблем, достижения целей. Оценивая, указывать на положительные моменты. За ошибки не отчитывать одного отдельного ученика, а обобщать наиболее распространённые неверные моменты и разбирать их вместе с классом. Важно создавать для одарённых детей </w:t>
      </w:r>
      <w:r w:rsidR="00C30666" w:rsidRPr="002F463F">
        <w:rPr>
          <w:rFonts w:ascii="Times New Roman" w:eastAsia="Calibri" w:hAnsi="Times New Roman" w:cs="Times New Roman"/>
          <w:b/>
          <w:sz w:val="24"/>
          <w:szCs w:val="24"/>
        </w:rPr>
        <w:t>ситуацию успеха</w:t>
      </w:r>
      <w:r w:rsidR="00C30666" w:rsidRPr="002F463F">
        <w:rPr>
          <w:rFonts w:ascii="Times New Roman" w:eastAsia="Calibri" w:hAnsi="Times New Roman" w:cs="Times New Roman"/>
          <w:sz w:val="24"/>
          <w:szCs w:val="24"/>
        </w:rPr>
        <w:t xml:space="preserve">, чтобы поддерживать их талант и развивать. Наряду с традиционными формами работы, надо больше использовать необычные уроки в своей педагогической деятельности: уроки-конкурсы, </w:t>
      </w:r>
      <w:proofErr w:type="spellStart"/>
      <w:proofErr w:type="gramStart"/>
      <w:r w:rsidR="00C30666" w:rsidRPr="002F463F">
        <w:rPr>
          <w:rFonts w:ascii="Times New Roman" w:eastAsia="Calibri" w:hAnsi="Times New Roman" w:cs="Times New Roman"/>
          <w:sz w:val="24"/>
          <w:szCs w:val="24"/>
        </w:rPr>
        <w:t>уроки-КВН</w:t>
      </w:r>
      <w:proofErr w:type="spellEnd"/>
      <w:proofErr w:type="gramEnd"/>
      <w:r w:rsidR="00C30666" w:rsidRPr="002F463F">
        <w:rPr>
          <w:rFonts w:ascii="Times New Roman" w:eastAsia="Calibri" w:hAnsi="Times New Roman" w:cs="Times New Roman"/>
          <w:sz w:val="24"/>
          <w:szCs w:val="24"/>
        </w:rPr>
        <w:t xml:space="preserve">, уроки-эстафеты знаний, </w:t>
      </w:r>
      <w:proofErr w:type="spellStart"/>
      <w:r w:rsidR="00C30666" w:rsidRPr="002F463F">
        <w:rPr>
          <w:rFonts w:ascii="Times New Roman" w:eastAsia="Calibri" w:hAnsi="Times New Roman" w:cs="Times New Roman"/>
          <w:sz w:val="24"/>
          <w:szCs w:val="24"/>
        </w:rPr>
        <w:t>уроки-</w:t>
      </w:r>
      <w:r w:rsidR="0009483F" w:rsidRPr="002F463F">
        <w:rPr>
          <w:rFonts w:ascii="Times New Roman" w:eastAsia="Calibri" w:hAnsi="Times New Roman" w:cs="Times New Roman"/>
          <w:sz w:val="24"/>
          <w:szCs w:val="24"/>
        </w:rPr>
        <w:t>квесты</w:t>
      </w:r>
      <w:proofErr w:type="spellEnd"/>
      <w:r w:rsidR="00C30666" w:rsidRPr="002F463F">
        <w:rPr>
          <w:rFonts w:ascii="Times New Roman" w:eastAsia="Calibri" w:hAnsi="Times New Roman" w:cs="Times New Roman"/>
          <w:sz w:val="24"/>
          <w:szCs w:val="24"/>
        </w:rPr>
        <w:t>, уроки-путешествия, ур</w:t>
      </w:r>
      <w:r w:rsidR="00816032" w:rsidRPr="002F463F">
        <w:rPr>
          <w:rFonts w:ascii="Times New Roman" w:eastAsia="Calibri" w:hAnsi="Times New Roman" w:cs="Times New Roman"/>
          <w:sz w:val="24"/>
          <w:szCs w:val="24"/>
        </w:rPr>
        <w:t>оки-телемосты, уроки-заседания</w:t>
      </w:r>
      <w:r w:rsidR="00C30666" w:rsidRPr="002F463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42D74" w:rsidRDefault="00142D74" w:rsidP="002F463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30666" w:rsidRPr="002F463F" w:rsidRDefault="00121419" w:rsidP="002F463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F463F">
        <w:rPr>
          <w:rFonts w:ascii="Times New Roman" w:eastAsia="Calibri" w:hAnsi="Times New Roman" w:cs="Times New Roman"/>
          <w:sz w:val="24"/>
          <w:szCs w:val="24"/>
        </w:rPr>
        <w:t>Использование ИКТ и интернета</w:t>
      </w:r>
      <w:r w:rsidR="00C30666" w:rsidRPr="002F463F">
        <w:rPr>
          <w:rFonts w:ascii="Times New Roman" w:eastAsia="Calibri" w:hAnsi="Times New Roman" w:cs="Times New Roman"/>
          <w:sz w:val="24"/>
          <w:szCs w:val="24"/>
        </w:rPr>
        <w:t xml:space="preserve"> также положительно повлияет на интерес школьников. Они отличаются своей доступностью и особенно актуальностью. Всё новое привлекает внимание, поэтому можно использовать разную расстановку па</w:t>
      </w:r>
      <w:proofErr w:type="gramStart"/>
      <w:r w:rsidR="00C30666" w:rsidRPr="002F463F">
        <w:rPr>
          <w:rFonts w:ascii="Times New Roman" w:eastAsia="Calibri" w:hAnsi="Times New Roman" w:cs="Times New Roman"/>
          <w:sz w:val="24"/>
          <w:szCs w:val="24"/>
        </w:rPr>
        <w:t>рт в кл</w:t>
      </w:r>
      <w:proofErr w:type="gramEnd"/>
      <w:r w:rsidR="00C30666" w:rsidRPr="002F463F">
        <w:rPr>
          <w:rFonts w:ascii="Times New Roman" w:eastAsia="Calibri" w:hAnsi="Times New Roman" w:cs="Times New Roman"/>
          <w:sz w:val="24"/>
          <w:szCs w:val="24"/>
        </w:rPr>
        <w:t xml:space="preserve">ассе, проводить уроки на свежем воздухе, в актовом или спортивном зале. Можно объединять группы, приглашать старшеклассников в среднее и младшее звено на уроки, чтобы одарённые дети стремились узнать больше и видели перспективу своей деятельности. </w:t>
      </w:r>
    </w:p>
    <w:p w:rsidR="00142D74" w:rsidRDefault="00142D74" w:rsidP="002F463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30666" w:rsidRPr="002F463F" w:rsidRDefault="00C30666" w:rsidP="002F463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F463F">
        <w:rPr>
          <w:rFonts w:ascii="Times New Roman" w:hAnsi="Times New Roman" w:cs="Times New Roman"/>
          <w:color w:val="000000"/>
          <w:sz w:val="24"/>
          <w:szCs w:val="24"/>
        </w:rPr>
        <w:t xml:space="preserve">Важнейшей формой работы с одаренными учащимися являются </w:t>
      </w:r>
      <w:r w:rsidRPr="00142D74">
        <w:rPr>
          <w:rFonts w:ascii="Times New Roman" w:hAnsi="Times New Roman" w:cs="Times New Roman"/>
          <w:b/>
          <w:sz w:val="24"/>
          <w:szCs w:val="24"/>
        </w:rPr>
        <w:t>олимпиады</w:t>
      </w:r>
      <w:r w:rsidR="00853FA3" w:rsidRPr="002F46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0666" w:rsidRPr="002F463F" w:rsidRDefault="00853FA3" w:rsidP="002F463F">
      <w:pPr>
        <w:pStyle w:val="a8"/>
        <w:spacing w:before="0" w:beforeAutospacing="0" w:after="0" w:afterAutospacing="0"/>
        <w:rPr>
          <w:color w:val="000000"/>
        </w:rPr>
      </w:pPr>
      <w:r w:rsidRPr="002F463F">
        <w:rPr>
          <w:color w:val="000000"/>
        </w:rPr>
        <w:t>Они</w:t>
      </w:r>
      <w:r w:rsidR="00C30666" w:rsidRPr="002F463F">
        <w:rPr>
          <w:color w:val="000000"/>
        </w:rPr>
        <w:t xml:space="preserve"> способствуют:</w:t>
      </w:r>
    </w:p>
    <w:p w:rsidR="00C30666" w:rsidRPr="002F463F" w:rsidRDefault="00C30666" w:rsidP="002F463F">
      <w:pPr>
        <w:pStyle w:val="a8"/>
        <w:numPr>
          <w:ilvl w:val="0"/>
          <w:numId w:val="11"/>
        </w:numPr>
        <w:spacing w:before="0" w:beforeAutospacing="0" w:after="0" w:afterAutospacing="0"/>
        <w:ind w:left="0"/>
        <w:rPr>
          <w:color w:val="000000"/>
        </w:rPr>
      </w:pPr>
      <w:r w:rsidRPr="002F463F">
        <w:rPr>
          <w:color w:val="000000"/>
        </w:rPr>
        <w:t xml:space="preserve">выявлению способных учащихся для дальнейшей поддержки и развития их </w:t>
      </w:r>
      <w:r w:rsidR="00853FA3" w:rsidRPr="002F463F">
        <w:rPr>
          <w:color w:val="000000"/>
        </w:rPr>
        <w:t>т</w:t>
      </w:r>
      <w:r w:rsidRPr="002F463F">
        <w:rPr>
          <w:color w:val="000000"/>
        </w:rPr>
        <w:t>ворческих способностей и интереса к научной деятельности, созданию необходимых условий для поддержки одаренных детей.</w:t>
      </w:r>
    </w:p>
    <w:p w:rsidR="00C30666" w:rsidRPr="002F463F" w:rsidRDefault="00C30666" w:rsidP="002F463F">
      <w:pPr>
        <w:pStyle w:val="a8"/>
        <w:numPr>
          <w:ilvl w:val="0"/>
          <w:numId w:val="11"/>
        </w:numPr>
        <w:spacing w:before="0" w:beforeAutospacing="0" w:after="0" w:afterAutospacing="0"/>
        <w:ind w:left="0"/>
        <w:rPr>
          <w:color w:val="000000"/>
        </w:rPr>
      </w:pPr>
      <w:r w:rsidRPr="002F463F">
        <w:rPr>
          <w:color w:val="000000"/>
        </w:rPr>
        <w:t>расширению образовательной информационной среды для укрепления личностных и метапредметных результатов освоения образовательной программы.</w:t>
      </w:r>
    </w:p>
    <w:p w:rsidR="00853FA3" w:rsidRPr="002F463F" w:rsidRDefault="00853FA3" w:rsidP="002F463F">
      <w:pPr>
        <w:pStyle w:val="a8"/>
        <w:spacing w:before="0" w:beforeAutospacing="0" w:after="0" w:afterAutospacing="0"/>
        <w:rPr>
          <w:color w:val="000000"/>
        </w:rPr>
      </w:pPr>
    </w:p>
    <w:p w:rsidR="00C30666" w:rsidRPr="002F463F" w:rsidRDefault="00C30666" w:rsidP="002F463F">
      <w:pPr>
        <w:pStyle w:val="a8"/>
        <w:spacing w:before="0" w:beforeAutospacing="0" w:after="0" w:afterAutospacing="0"/>
        <w:ind w:firstLine="567"/>
        <w:rPr>
          <w:color w:val="000000"/>
        </w:rPr>
      </w:pPr>
      <w:r w:rsidRPr="002F463F">
        <w:rPr>
          <w:color w:val="000000"/>
        </w:rPr>
        <w:lastRenderedPageBreak/>
        <w:t>Хочется отметить несколько важных принципов олимпиад и конкурсов</w:t>
      </w:r>
      <w:r w:rsidR="00853FA3" w:rsidRPr="002F463F">
        <w:rPr>
          <w:color w:val="000000"/>
        </w:rPr>
        <w:t>:</w:t>
      </w:r>
    </w:p>
    <w:p w:rsidR="00816032" w:rsidRPr="002F463F" w:rsidRDefault="00816032" w:rsidP="002F463F">
      <w:pPr>
        <w:pStyle w:val="a8"/>
        <w:spacing w:before="0" w:beforeAutospacing="0" w:after="0" w:afterAutospacing="0"/>
        <w:ind w:left="567"/>
        <w:rPr>
          <w:color w:val="000000"/>
        </w:rPr>
      </w:pPr>
      <w:r w:rsidRPr="002F463F">
        <w:rPr>
          <w:b/>
          <w:bCs/>
          <w:color w:val="000000"/>
        </w:rPr>
        <w:t xml:space="preserve">- </w:t>
      </w:r>
      <w:r w:rsidR="00C30666" w:rsidRPr="002F463F">
        <w:rPr>
          <w:b/>
          <w:bCs/>
          <w:color w:val="000000"/>
        </w:rPr>
        <w:t>Доступность и массовость</w:t>
      </w:r>
      <w:r w:rsidRPr="002F463F">
        <w:rPr>
          <w:b/>
          <w:bCs/>
          <w:color w:val="000000"/>
        </w:rPr>
        <w:t>.</w:t>
      </w:r>
      <w:r w:rsidR="00C30666" w:rsidRPr="002F463F">
        <w:rPr>
          <w:rStyle w:val="apple-converted-space"/>
          <w:color w:val="000000"/>
        </w:rPr>
        <w:t> </w:t>
      </w:r>
      <w:r w:rsidR="00C30666" w:rsidRPr="002F463F">
        <w:rPr>
          <w:color w:val="000000"/>
        </w:rPr>
        <w:t>Каждый ребенок может принять участие в предметной олимпиаде (на школьном уровне и во всероссийских заочных конкурсах</w:t>
      </w:r>
      <w:r w:rsidR="00C30666" w:rsidRPr="002F463F">
        <w:rPr>
          <w:b/>
          <w:bCs/>
          <w:color w:val="000000"/>
        </w:rPr>
        <w:t>)</w:t>
      </w:r>
      <w:r w:rsidRPr="002F463F">
        <w:rPr>
          <w:b/>
          <w:bCs/>
          <w:color w:val="000000"/>
        </w:rPr>
        <w:t>.</w:t>
      </w:r>
      <w:r w:rsidR="00C30666" w:rsidRPr="002F463F">
        <w:rPr>
          <w:color w:val="000000"/>
        </w:rPr>
        <w:t xml:space="preserve"> </w:t>
      </w:r>
    </w:p>
    <w:p w:rsidR="00C30666" w:rsidRPr="002F463F" w:rsidRDefault="00816032" w:rsidP="002F463F">
      <w:pPr>
        <w:pStyle w:val="a8"/>
        <w:spacing w:before="0" w:beforeAutospacing="0" w:after="0" w:afterAutospacing="0"/>
        <w:ind w:left="567"/>
        <w:rPr>
          <w:color w:val="000000"/>
        </w:rPr>
      </w:pPr>
      <w:r w:rsidRPr="002F463F">
        <w:rPr>
          <w:b/>
          <w:bCs/>
          <w:color w:val="000000"/>
        </w:rPr>
        <w:t xml:space="preserve">- </w:t>
      </w:r>
      <w:r w:rsidR="00C30666" w:rsidRPr="002F463F">
        <w:rPr>
          <w:b/>
          <w:bCs/>
          <w:color w:val="000000"/>
        </w:rPr>
        <w:t>Укрепление</w:t>
      </w:r>
      <w:r w:rsidR="00C30666" w:rsidRPr="002F463F">
        <w:rPr>
          <w:rStyle w:val="apple-converted-space"/>
          <w:color w:val="000000"/>
        </w:rPr>
        <w:t> </w:t>
      </w:r>
      <w:r w:rsidR="00C30666" w:rsidRPr="002F463F">
        <w:rPr>
          <w:color w:val="000000"/>
        </w:rPr>
        <w:t>интереса. Если у</w:t>
      </w:r>
      <w:r w:rsidRPr="002F463F">
        <w:rPr>
          <w:color w:val="000000"/>
        </w:rPr>
        <w:t>читель выявил одаренного ребенка</w:t>
      </w:r>
      <w:r w:rsidR="00C30666" w:rsidRPr="002F463F">
        <w:rPr>
          <w:color w:val="000000"/>
        </w:rPr>
        <w:t>,</w:t>
      </w:r>
      <w:r w:rsidRPr="002F463F">
        <w:rPr>
          <w:color w:val="000000"/>
        </w:rPr>
        <w:t xml:space="preserve"> </w:t>
      </w:r>
      <w:r w:rsidR="00C30666" w:rsidRPr="002F463F">
        <w:rPr>
          <w:color w:val="000000"/>
        </w:rPr>
        <w:t>то необходимо поддерживать интерес, предлагая ему разные новые задания или конкурсы</w:t>
      </w:r>
    </w:p>
    <w:p w:rsidR="00C30666" w:rsidRPr="002F463F" w:rsidRDefault="00816032" w:rsidP="002F463F">
      <w:pPr>
        <w:pStyle w:val="a8"/>
        <w:spacing w:before="0" w:beforeAutospacing="0" w:after="0" w:afterAutospacing="0"/>
        <w:ind w:left="567"/>
        <w:rPr>
          <w:color w:val="000000"/>
        </w:rPr>
      </w:pPr>
      <w:r w:rsidRPr="002F463F">
        <w:rPr>
          <w:b/>
          <w:bCs/>
          <w:color w:val="000000"/>
        </w:rPr>
        <w:t xml:space="preserve">-  </w:t>
      </w:r>
      <w:r w:rsidR="00C30666" w:rsidRPr="002F463F">
        <w:rPr>
          <w:b/>
          <w:bCs/>
          <w:color w:val="000000"/>
        </w:rPr>
        <w:t>Поощрения.</w:t>
      </w:r>
      <w:r w:rsidR="00C30666" w:rsidRPr="002F463F">
        <w:rPr>
          <w:rStyle w:val="apple-converted-space"/>
          <w:color w:val="000000"/>
        </w:rPr>
        <w:t> </w:t>
      </w:r>
      <w:r w:rsidR="00C30666" w:rsidRPr="002F463F">
        <w:rPr>
          <w:color w:val="000000"/>
        </w:rPr>
        <w:t>Каждый ученик нуждается в похвале, а уж тем более тот, который принимает участие в олимпиадах, любое достижение должно быть оценено по достоинству (выставление дополнительных оценок за участие и победу, получение дипломов для Портфолио)</w:t>
      </w:r>
    </w:p>
    <w:p w:rsidR="00C30666" w:rsidRPr="002F463F" w:rsidRDefault="00816032" w:rsidP="002F463F">
      <w:pPr>
        <w:pStyle w:val="a8"/>
        <w:spacing w:before="0" w:beforeAutospacing="0" w:after="0" w:afterAutospacing="0"/>
        <w:ind w:left="567"/>
        <w:rPr>
          <w:color w:val="000000"/>
        </w:rPr>
      </w:pPr>
      <w:r w:rsidRPr="002F463F">
        <w:rPr>
          <w:b/>
          <w:bCs/>
          <w:color w:val="000000"/>
        </w:rPr>
        <w:t xml:space="preserve">- </w:t>
      </w:r>
      <w:r w:rsidR="00C30666" w:rsidRPr="002F463F">
        <w:rPr>
          <w:b/>
          <w:bCs/>
          <w:color w:val="000000"/>
        </w:rPr>
        <w:t>Посильность</w:t>
      </w:r>
      <w:r w:rsidR="00C30666" w:rsidRPr="002F463F">
        <w:rPr>
          <w:color w:val="000000"/>
        </w:rPr>
        <w:t>. Учащиеся участвуют в олимпиадах среди сверстников.</w:t>
      </w:r>
    </w:p>
    <w:p w:rsidR="00C30666" w:rsidRPr="002F463F" w:rsidRDefault="00C30666" w:rsidP="002F463F">
      <w:pPr>
        <w:pStyle w:val="a8"/>
        <w:spacing w:before="0" w:beforeAutospacing="0" w:after="0" w:afterAutospacing="0"/>
        <w:ind w:firstLine="567"/>
        <w:rPr>
          <w:color w:val="000000"/>
        </w:rPr>
      </w:pPr>
      <w:r w:rsidRPr="002F463F">
        <w:rPr>
          <w:color w:val="000000"/>
        </w:rPr>
        <w:t xml:space="preserve">В рамках </w:t>
      </w:r>
      <w:r w:rsidR="009905D5" w:rsidRPr="002F463F">
        <w:rPr>
          <w:b/>
          <w:color w:val="000000"/>
        </w:rPr>
        <w:t xml:space="preserve">предметной </w:t>
      </w:r>
      <w:r w:rsidR="00853FA3" w:rsidRPr="002F463F">
        <w:rPr>
          <w:b/>
          <w:color w:val="000000"/>
        </w:rPr>
        <w:t>Н</w:t>
      </w:r>
      <w:r w:rsidRPr="002F463F">
        <w:rPr>
          <w:b/>
          <w:color w:val="000000"/>
        </w:rPr>
        <w:t>едели</w:t>
      </w:r>
      <w:r w:rsidRPr="002F463F">
        <w:rPr>
          <w:rStyle w:val="apple-converted-space"/>
          <w:bCs/>
          <w:color w:val="000000"/>
        </w:rPr>
        <w:t> </w:t>
      </w:r>
      <w:r w:rsidR="009905D5" w:rsidRPr="002F463F">
        <w:rPr>
          <w:b/>
          <w:bCs/>
          <w:color w:val="000000"/>
        </w:rPr>
        <w:t>(математика, физика, информатика)</w:t>
      </w:r>
      <w:r w:rsidRPr="002F463F">
        <w:rPr>
          <w:rStyle w:val="apple-converted-space"/>
          <w:color w:val="000000"/>
        </w:rPr>
        <w:t> </w:t>
      </w:r>
      <w:r w:rsidRPr="002F463F">
        <w:rPr>
          <w:color w:val="000000"/>
        </w:rPr>
        <w:t>у нас в шко</w:t>
      </w:r>
      <w:r w:rsidR="00853FA3" w:rsidRPr="002F463F">
        <w:rPr>
          <w:color w:val="000000"/>
        </w:rPr>
        <w:t>л</w:t>
      </w:r>
      <w:r w:rsidRPr="002F463F">
        <w:rPr>
          <w:color w:val="000000"/>
        </w:rPr>
        <w:t>е проходят различные мероприятия, котор</w:t>
      </w:r>
      <w:r w:rsidR="0011317F" w:rsidRPr="002F463F">
        <w:rPr>
          <w:color w:val="000000"/>
        </w:rPr>
        <w:t>ые тоже направлены на выявление</w:t>
      </w:r>
      <w:r w:rsidRPr="002F463F">
        <w:rPr>
          <w:color w:val="000000"/>
        </w:rPr>
        <w:t>,</w:t>
      </w:r>
      <w:r w:rsidR="0011317F" w:rsidRPr="002F463F">
        <w:rPr>
          <w:color w:val="000000"/>
        </w:rPr>
        <w:t xml:space="preserve"> </w:t>
      </w:r>
      <w:r w:rsidRPr="002F463F">
        <w:rPr>
          <w:color w:val="000000"/>
        </w:rPr>
        <w:t>поддержку и развитие одаренных учащихся.</w:t>
      </w:r>
    </w:p>
    <w:p w:rsidR="00C30666" w:rsidRPr="002F463F" w:rsidRDefault="009905D5" w:rsidP="002F463F">
      <w:pPr>
        <w:pStyle w:val="a8"/>
        <w:numPr>
          <w:ilvl w:val="0"/>
          <w:numId w:val="24"/>
        </w:numPr>
        <w:spacing w:before="0" w:beforeAutospacing="0" w:after="0" w:afterAutospacing="0"/>
        <w:rPr>
          <w:color w:val="000000"/>
        </w:rPr>
      </w:pPr>
      <w:proofErr w:type="spellStart"/>
      <w:r w:rsidRPr="002F463F">
        <w:rPr>
          <w:color w:val="000000"/>
        </w:rPr>
        <w:t>Квесты</w:t>
      </w:r>
      <w:proofErr w:type="spellEnd"/>
    </w:p>
    <w:p w:rsidR="009905D5" w:rsidRPr="002F463F" w:rsidRDefault="00C30666" w:rsidP="002F463F">
      <w:pPr>
        <w:pStyle w:val="a8"/>
        <w:numPr>
          <w:ilvl w:val="0"/>
          <w:numId w:val="24"/>
        </w:numPr>
        <w:spacing w:before="0" w:beforeAutospacing="0" w:after="0" w:afterAutospacing="0"/>
        <w:rPr>
          <w:color w:val="000000"/>
        </w:rPr>
      </w:pPr>
      <w:r w:rsidRPr="002F463F">
        <w:rPr>
          <w:color w:val="000000"/>
        </w:rPr>
        <w:t xml:space="preserve">Викторины. </w:t>
      </w:r>
    </w:p>
    <w:p w:rsidR="00C30666" w:rsidRPr="002F463F" w:rsidRDefault="00C30666" w:rsidP="002F463F">
      <w:pPr>
        <w:pStyle w:val="a8"/>
        <w:numPr>
          <w:ilvl w:val="0"/>
          <w:numId w:val="24"/>
        </w:numPr>
        <w:spacing w:before="0" w:beforeAutospacing="0" w:after="0" w:afterAutospacing="0"/>
        <w:rPr>
          <w:color w:val="000000"/>
        </w:rPr>
      </w:pPr>
      <w:r w:rsidRPr="002F463F">
        <w:rPr>
          <w:color w:val="000000"/>
        </w:rPr>
        <w:t>Конкурс проектов</w:t>
      </w:r>
    </w:p>
    <w:p w:rsidR="00C30666" w:rsidRPr="002F463F" w:rsidRDefault="00C30666" w:rsidP="002F463F">
      <w:pPr>
        <w:pStyle w:val="a8"/>
        <w:numPr>
          <w:ilvl w:val="0"/>
          <w:numId w:val="24"/>
        </w:numPr>
        <w:spacing w:before="0" w:beforeAutospacing="0" w:after="0" w:afterAutospacing="0"/>
        <w:rPr>
          <w:color w:val="000000"/>
        </w:rPr>
      </w:pPr>
      <w:r w:rsidRPr="002F463F">
        <w:rPr>
          <w:color w:val="000000"/>
        </w:rPr>
        <w:t>Выставки поделок, газет, рисунков</w:t>
      </w:r>
    </w:p>
    <w:p w:rsidR="00121419" w:rsidRPr="002F463F" w:rsidRDefault="00C30666" w:rsidP="002F463F">
      <w:pPr>
        <w:pStyle w:val="a8"/>
        <w:spacing w:before="0" w:beforeAutospacing="0" w:after="0" w:afterAutospacing="0"/>
        <w:ind w:firstLine="567"/>
        <w:rPr>
          <w:color w:val="000000"/>
        </w:rPr>
      </w:pPr>
      <w:r w:rsidRPr="002F463F">
        <w:rPr>
          <w:color w:val="000000"/>
        </w:rPr>
        <w:t xml:space="preserve">Мои учащиеся активно участвуют во всех мероприятиях, получают дипломы и благодарности. </w:t>
      </w:r>
    </w:p>
    <w:p w:rsidR="00142D74" w:rsidRDefault="00142D74" w:rsidP="002F463F">
      <w:pPr>
        <w:pStyle w:val="a8"/>
        <w:spacing w:before="0" w:beforeAutospacing="0" w:after="0" w:afterAutospacing="0"/>
        <w:ind w:firstLine="567"/>
        <w:rPr>
          <w:color w:val="000000"/>
        </w:rPr>
      </w:pPr>
    </w:p>
    <w:p w:rsidR="00C30666" w:rsidRPr="002F463F" w:rsidRDefault="00C30666" w:rsidP="002F463F">
      <w:pPr>
        <w:pStyle w:val="a8"/>
        <w:spacing w:before="0" w:beforeAutospacing="0" w:after="0" w:afterAutospacing="0"/>
        <w:ind w:firstLine="567"/>
        <w:rPr>
          <w:color w:val="000000"/>
        </w:rPr>
      </w:pPr>
      <w:r w:rsidRPr="002F463F">
        <w:rPr>
          <w:color w:val="000000"/>
        </w:rPr>
        <w:t>Станет ли ребёнок талантливой личностью с призна</w:t>
      </w:r>
      <w:r w:rsidR="0011317F" w:rsidRPr="002F463F">
        <w:rPr>
          <w:color w:val="000000"/>
        </w:rPr>
        <w:t>ками одарённости</w:t>
      </w:r>
      <w:r w:rsidRPr="002F463F">
        <w:rPr>
          <w:color w:val="000000"/>
        </w:rPr>
        <w:t>? Это зависит от шир</w:t>
      </w:r>
      <w:r w:rsidR="0011317F" w:rsidRPr="002F463F">
        <w:rPr>
          <w:color w:val="000000"/>
        </w:rPr>
        <w:t>окого спектра причин и факторов</w:t>
      </w:r>
      <w:r w:rsidRPr="002F463F">
        <w:rPr>
          <w:color w:val="000000"/>
        </w:rPr>
        <w:t>.</w:t>
      </w:r>
      <w:r w:rsidR="0011317F" w:rsidRPr="002F463F">
        <w:rPr>
          <w:color w:val="000000"/>
        </w:rPr>
        <w:t xml:space="preserve"> </w:t>
      </w:r>
      <w:r w:rsidRPr="002F463F">
        <w:rPr>
          <w:color w:val="000000"/>
        </w:rPr>
        <w:t>Важ</w:t>
      </w:r>
      <w:r w:rsidR="0011317F" w:rsidRPr="002F463F">
        <w:rPr>
          <w:color w:val="000000"/>
        </w:rPr>
        <w:t>ную роль в этом играют взрослые</w:t>
      </w:r>
      <w:r w:rsidRPr="002F463F">
        <w:rPr>
          <w:color w:val="000000"/>
        </w:rPr>
        <w:t>,</w:t>
      </w:r>
      <w:r w:rsidR="0011317F" w:rsidRPr="002F463F">
        <w:rPr>
          <w:color w:val="000000"/>
        </w:rPr>
        <w:t xml:space="preserve"> </w:t>
      </w:r>
      <w:r w:rsidRPr="002F463F">
        <w:rPr>
          <w:color w:val="000000"/>
        </w:rPr>
        <w:t>перед педагогом стоит нелегкая задача по соз</w:t>
      </w:r>
      <w:r w:rsidR="0011317F" w:rsidRPr="002F463F">
        <w:rPr>
          <w:color w:val="000000"/>
        </w:rPr>
        <w:t>данию максимально благоприятных</w:t>
      </w:r>
      <w:r w:rsidRPr="002F463F">
        <w:rPr>
          <w:color w:val="000000"/>
        </w:rPr>
        <w:t>,</w:t>
      </w:r>
      <w:r w:rsidR="0011317F" w:rsidRPr="002F463F">
        <w:rPr>
          <w:color w:val="000000"/>
        </w:rPr>
        <w:t xml:space="preserve"> </w:t>
      </w:r>
      <w:r w:rsidRPr="002F463F">
        <w:rPr>
          <w:color w:val="000000"/>
        </w:rPr>
        <w:t>комфортных условий для</w:t>
      </w:r>
      <w:r w:rsidR="0011317F" w:rsidRPr="002F463F">
        <w:rPr>
          <w:color w:val="000000"/>
        </w:rPr>
        <w:t xml:space="preserve"> всестороннего развития ученика</w:t>
      </w:r>
      <w:r w:rsidRPr="002F463F">
        <w:rPr>
          <w:color w:val="000000"/>
        </w:rPr>
        <w:t>,</w:t>
      </w:r>
      <w:r w:rsidR="0011317F" w:rsidRPr="002F463F">
        <w:rPr>
          <w:color w:val="000000"/>
        </w:rPr>
        <w:t xml:space="preserve"> </w:t>
      </w:r>
      <w:r w:rsidRPr="002F463F">
        <w:rPr>
          <w:color w:val="000000"/>
        </w:rPr>
        <w:t>формированию ситуа</w:t>
      </w:r>
      <w:r w:rsidR="0011317F" w:rsidRPr="002F463F">
        <w:rPr>
          <w:color w:val="000000"/>
        </w:rPr>
        <w:t>ции успеха</w:t>
      </w:r>
      <w:r w:rsidRPr="002F463F">
        <w:rPr>
          <w:color w:val="000000"/>
        </w:rPr>
        <w:t>,</w:t>
      </w:r>
      <w:r w:rsidR="0011317F" w:rsidRPr="002F463F">
        <w:rPr>
          <w:color w:val="000000"/>
        </w:rPr>
        <w:t xml:space="preserve"> </w:t>
      </w:r>
      <w:r w:rsidRPr="002F463F">
        <w:rPr>
          <w:color w:val="000000"/>
        </w:rPr>
        <w:t xml:space="preserve">которая будет положительно </w:t>
      </w:r>
      <w:proofErr w:type="gramStart"/>
      <w:r w:rsidRPr="002F463F">
        <w:rPr>
          <w:color w:val="000000"/>
        </w:rPr>
        <w:t>мотивировать</w:t>
      </w:r>
      <w:proofErr w:type="gramEnd"/>
      <w:r w:rsidRPr="002F463F">
        <w:rPr>
          <w:color w:val="000000"/>
        </w:rPr>
        <w:t xml:space="preserve"> и стимулировать творческую </w:t>
      </w:r>
      <w:r w:rsidR="0011317F" w:rsidRPr="002F463F">
        <w:rPr>
          <w:color w:val="000000"/>
        </w:rPr>
        <w:t>активность одарённых школьников</w:t>
      </w:r>
      <w:r w:rsidRPr="002F463F">
        <w:rPr>
          <w:color w:val="000000"/>
        </w:rPr>
        <w:t>.</w:t>
      </w:r>
      <w:r w:rsidR="0011317F" w:rsidRPr="002F463F">
        <w:rPr>
          <w:color w:val="000000"/>
        </w:rPr>
        <w:t xml:space="preserve"> </w:t>
      </w:r>
    </w:p>
    <w:p w:rsidR="0011317F" w:rsidRPr="002F463F" w:rsidRDefault="0011317F" w:rsidP="002F463F">
      <w:pPr>
        <w:pStyle w:val="a8"/>
        <w:spacing w:before="0" w:beforeAutospacing="0" w:after="0" w:afterAutospacing="0"/>
        <w:ind w:firstLine="567"/>
        <w:rPr>
          <w:color w:val="000000"/>
        </w:rPr>
      </w:pPr>
    </w:p>
    <w:p w:rsidR="00C30666" w:rsidRPr="002F463F" w:rsidRDefault="00C30666" w:rsidP="002F463F">
      <w:pPr>
        <w:pStyle w:val="a8"/>
        <w:spacing w:before="0" w:beforeAutospacing="0" w:after="0" w:afterAutospacing="0"/>
        <w:rPr>
          <w:rFonts w:eastAsia="Calibri"/>
          <w:b/>
          <w:bCs/>
        </w:rPr>
      </w:pPr>
      <w:bookmarkStart w:id="0" w:name="_PictureBullets"/>
      <w:bookmarkEnd w:id="0"/>
      <w:r w:rsidRPr="002F463F">
        <w:rPr>
          <w:rFonts w:eastAsia="Calibri"/>
          <w:b/>
          <w:bCs/>
        </w:rPr>
        <w:t>Организация работы с одаренными детьми на уроках</w:t>
      </w:r>
      <w:r w:rsidR="0011317F" w:rsidRPr="002F463F">
        <w:rPr>
          <w:rFonts w:eastAsia="Calibri"/>
          <w:b/>
          <w:bCs/>
        </w:rPr>
        <w:t xml:space="preserve"> </w:t>
      </w:r>
      <w:r w:rsidR="009905D5" w:rsidRPr="002F463F">
        <w:rPr>
          <w:rFonts w:eastAsia="Calibri"/>
          <w:b/>
          <w:bCs/>
        </w:rPr>
        <w:t>математики</w:t>
      </w:r>
    </w:p>
    <w:p w:rsidR="00C30666" w:rsidRPr="002F463F" w:rsidRDefault="00C30666" w:rsidP="002F463F">
      <w:pPr>
        <w:keepNext/>
        <w:spacing w:before="240" w:after="6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46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  <w:r w:rsidRPr="002F463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каждом классе есть учащиеся, обладающие особыми способностями в изучении </w:t>
      </w:r>
      <w:r w:rsidR="009905D5" w:rsidRPr="002F463F">
        <w:rPr>
          <w:rFonts w:ascii="Times New Roman" w:eastAsia="Arial Unicode MS" w:hAnsi="Times New Roman" w:cs="Times New Roman"/>
          <w:sz w:val="24"/>
          <w:szCs w:val="24"/>
          <w:lang w:eastAsia="ru-RU"/>
        </w:rPr>
        <w:t>математики</w:t>
      </w:r>
      <w:r w:rsidR="006A748C" w:rsidRPr="002F463F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Pr="002F463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Не вызывает сомнений то, что одаренные дети требуют специальных условий обучения, а также и то, что их высокие познавательные возможности и потребности часто не реализуются в традиционной школе. Это необходимо учитывать каждому учителю и планировать свою работу с одаренными детьми так, чтобы обучение и воспитание одаренного ребенка стали способами развития гармоничной личности, а не “накачкой” его готовой информацией и знаниями. Правильный акцент при работе с такими детьми может быть сделан только в том случае, если учителем разработана специальная программа, индивидуальная траектория развития такого ребенка, ведь многие одаренные дети, обладая нестандартным мышлением, не принимают консервативных методов и подходов к любому делу. Им необходимы индивидуальные занятия, специальные курсы и программы. Важными инструментами становятся программы </w:t>
      </w:r>
      <w:proofErr w:type="spellStart"/>
      <w:r w:rsidRPr="002F463F">
        <w:rPr>
          <w:rFonts w:ascii="Times New Roman" w:eastAsia="Arial Unicode MS" w:hAnsi="Times New Roman" w:cs="Times New Roman"/>
          <w:sz w:val="24"/>
          <w:szCs w:val="24"/>
          <w:lang w:eastAsia="ru-RU"/>
        </w:rPr>
        <w:t>тьюторского</w:t>
      </w:r>
      <w:proofErr w:type="spellEnd"/>
      <w:r w:rsidRPr="002F463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сопровождения образовательной деятельности и педагогические технологии развивающего обучения.</w:t>
      </w:r>
    </w:p>
    <w:p w:rsidR="00C30666" w:rsidRPr="002F463F" w:rsidRDefault="00C30666" w:rsidP="002F46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463F">
        <w:rPr>
          <w:rFonts w:ascii="Times New Roman" w:hAnsi="Times New Roman" w:cs="Times New Roman"/>
          <w:sz w:val="24"/>
          <w:szCs w:val="24"/>
        </w:rPr>
        <w:t>Моя  инновационная деятельность, апробация и внедрение новых форм, методов и средств обучения, включая информационно</w:t>
      </w:r>
      <w:r w:rsidR="006A748C" w:rsidRPr="002F463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9905D5" w:rsidRPr="002F463F">
        <w:rPr>
          <w:rFonts w:ascii="Times New Roman" w:hAnsi="Times New Roman" w:cs="Times New Roman"/>
          <w:sz w:val="24"/>
          <w:szCs w:val="24"/>
        </w:rPr>
        <w:t xml:space="preserve">- коммуникационные технологии </w:t>
      </w:r>
      <w:r w:rsidRPr="002F463F">
        <w:rPr>
          <w:rFonts w:ascii="Times New Roman" w:hAnsi="Times New Roman" w:cs="Times New Roman"/>
          <w:sz w:val="24"/>
          <w:szCs w:val="24"/>
        </w:rPr>
        <w:t>оказывает положительное воздействие на результаты моих учеников.</w:t>
      </w:r>
    </w:p>
    <w:p w:rsidR="00D46DF4" w:rsidRPr="002F463F" w:rsidRDefault="00D46DF4" w:rsidP="002F4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Хотелось бы подробнее рассмотреть метод проектов.</w:t>
      </w:r>
    </w:p>
    <w:p w:rsidR="00D46DF4" w:rsidRPr="002F463F" w:rsidRDefault="00D46DF4" w:rsidP="002F463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4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проектов</w:t>
      </w:r>
    </w:p>
    <w:p w:rsidR="00D46DF4" w:rsidRPr="002F463F" w:rsidRDefault="00D46DF4" w:rsidP="002F4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</w:t>
      </w:r>
      <w:r w:rsidRPr="002F46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относится к технологиям </w:t>
      </w:r>
      <w:proofErr w:type="spellStart"/>
      <w:r w:rsidRPr="002F46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компетентностно-ориентированного</w:t>
      </w:r>
      <w:proofErr w:type="spellEnd"/>
      <w:r w:rsidRPr="002F46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обучения. Использование данного метода на уроках и во внеурочной деятельности даёт новые возможности в активизации познавательного интереса учащихся, развития творческих способностей. С учётом интересов и уровней дарования конкретных учеников им предлагается выполнить тот или иной проект: проанализировать и найти решение практической задачи, выстроив свою работу в режиме исследования и завершив ее публичным докладом с защитой своей позиции. Такая форма обучения позволяет одаренному ребенку, продолжая учиться вместе со сверстниками и оставаясь включенным в привычные социальные взаимоотношения, вместе с тем качественно углублять свои знания и выявить свои ресурсы в области, соответствующей содержанию его одаренности. Учитель в этой ситуации выступает консультантом, координатором проекта, помощником, направляющим поиск </w:t>
      </w:r>
      <w:r w:rsidRPr="002F46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решения проблемы, но не доминирующей фигурой в учебном процессе. </w:t>
      </w:r>
      <w:r w:rsidRPr="002F4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Главная задача учителя - помочь одаренному ребенку вовремя проявить и развить свой талант</w:t>
      </w:r>
      <w:r w:rsidRPr="002F46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46DF4" w:rsidRPr="002F463F" w:rsidRDefault="00D46DF4" w:rsidP="002F463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F46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заключение хотелось бы отметить, что работа педагога с одаренными детьми — это сложный и никогда не прекращающийся процесс. Он требует от учителя личностного роста, хороших, постоянно обновляемых знаний в области психологии одаренных и их обучения, а также тесного сотрудничества с психологами, другими учителями, администрацией и обязательно с родителями. Он требует постоянного роста мастерства педагогической гибкости, умения отказаться оттого, что еще сегодня казалось творческой находкой и сильной стороной. Об этом очень точно высказался Сократ: «Учитель, подготовь себе ученика, у которого сам сможешь учиться».</w:t>
      </w:r>
      <w:r w:rsidRPr="002F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D46DF4" w:rsidRPr="002F463F" w:rsidSect="00C30666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5E3" w:rsidRDefault="005255E3" w:rsidP="00142D74">
      <w:pPr>
        <w:spacing w:after="0" w:line="240" w:lineRule="auto"/>
      </w:pPr>
      <w:r>
        <w:separator/>
      </w:r>
    </w:p>
  </w:endnote>
  <w:endnote w:type="continuationSeparator" w:id="0">
    <w:p w:rsidR="005255E3" w:rsidRDefault="005255E3" w:rsidP="0014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5766"/>
      <w:docPartObj>
        <w:docPartGallery w:val="Page Numbers (Bottom of Page)"/>
        <w:docPartUnique/>
      </w:docPartObj>
    </w:sdtPr>
    <w:sdtContent>
      <w:p w:rsidR="00142D74" w:rsidRDefault="00CB2955">
        <w:pPr>
          <w:pStyle w:val="af"/>
          <w:jc w:val="right"/>
        </w:pPr>
        <w:fldSimple w:instr=" PAGE   \* MERGEFORMAT ">
          <w:r w:rsidR="0016315B">
            <w:rPr>
              <w:noProof/>
            </w:rPr>
            <w:t>2</w:t>
          </w:r>
        </w:fldSimple>
      </w:p>
    </w:sdtContent>
  </w:sdt>
  <w:p w:rsidR="00142D74" w:rsidRDefault="00142D7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5E3" w:rsidRDefault="005255E3" w:rsidP="00142D74">
      <w:pPr>
        <w:spacing w:after="0" w:line="240" w:lineRule="auto"/>
      </w:pPr>
      <w:r>
        <w:separator/>
      </w:r>
    </w:p>
  </w:footnote>
  <w:footnote w:type="continuationSeparator" w:id="0">
    <w:p w:rsidR="005255E3" w:rsidRDefault="005255E3" w:rsidP="00142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F32"/>
    <w:multiLevelType w:val="hybridMultilevel"/>
    <w:tmpl w:val="4E4C3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26C3C"/>
    <w:multiLevelType w:val="multilevel"/>
    <w:tmpl w:val="ED28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A67D7"/>
    <w:multiLevelType w:val="multilevel"/>
    <w:tmpl w:val="FA9E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23AF3"/>
    <w:multiLevelType w:val="multilevel"/>
    <w:tmpl w:val="7C88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B40F3A"/>
    <w:multiLevelType w:val="hybridMultilevel"/>
    <w:tmpl w:val="B5B802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575FBD"/>
    <w:multiLevelType w:val="multilevel"/>
    <w:tmpl w:val="3F202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366941"/>
    <w:multiLevelType w:val="multilevel"/>
    <w:tmpl w:val="71CA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B369F1"/>
    <w:multiLevelType w:val="multilevel"/>
    <w:tmpl w:val="3BA6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6C13E7"/>
    <w:multiLevelType w:val="multilevel"/>
    <w:tmpl w:val="6914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141BD4"/>
    <w:multiLevelType w:val="hybridMultilevel"/>
    <w:tmpl w:val="E27895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505A2"/>
    <w:multiLevelType w:val="multilevel"/>
    <w:tmpl w:val="6D5A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D5691D"/>
    <w:multiLevelType w:val="multilevel"/>
    <w:tmpl w:val="A46A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351342"/>
    <w:multiLevelType w:val="hybridMultilevel"/>
    <w:tmpl w:val="EA72B4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47F2C9B"/>
    <w:multiLevelType w:val="hybridMultilevel"/>
    <w:tmpl w:val="EE583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B3A51"/>
    <w:multiLevelType w:val="hybridMultilevel"/>
    <w:tmpl w:val="45D2F3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511293"/>
    <w:multiLevelType w:val="multilevel"/>
    <w:tmpl w:val="A31A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9B21AB"/>
    <w:multiLevelType w:val="multilevel"/>
    <w:tmpl w:val="CB22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8C42AA"/>
    <w:multiLevelType w:val="multilevel"/>
    <w:tmpl w:val="4CE67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273607"/>
    <w:multiLevelType w:val="multilevel"/>
    <w:tmpl w:val="C04C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866111"/>
    <w:multiLevelType w:val="multilevel"/>
    <w:tmpl w:val="4DAC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271B86"/>
    <w:multiLevelType w:val="multilevel"/>
    <w:tmpl w:val="3F6C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743765"/>
    <w:multiLevelType w:val="multilevel"/>
    <w:tmpl w:val="B378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CF41C5"/>
    <w:multiLevelType w:val="hybridMultilevel"/>
    <w:tmpl w:val="D9147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4761DC"/>
    <w:multiLevelType w:val="hybridMultilevel"/>
    <w:tmpl w:val="63B6AC86"/>
    <w:lvl w:ilvl="0" w:tplc="04190011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58A0F73"/>
    <w:multiLevelType w:val="hybridMultilevel"/>
    <w:tmpl w:val="A4840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292F5E"/>
    <w:multiLevelType w:val="multilevel"/>
    <w:tmpl w:val="B7D26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6E3500"/>
    <w:multiLevelType w:val="hybridMultilevel"/>
    <w:tmpl w:val="1ACC4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9B25E3"/>
    <w:multiLevelType w:val="multilevel"/>
    <w:tmpl w:val="839A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5"/>
  </w:num>
  <w:num w:numId="3">
    <w:abstractNumId w:val="19"/>
  </w:num>
  <w:num w:numId="4">
    <w:abstractNumId w:val="2"/>
  </w:num>
  <w:num w:numId="5">
    <w:abstractNumId w:val="5"/>
  </w:num>
  <w:num w:numId="6">
    <w:abstractNumId w:val="17"/>
  </w:num>
  <w:num w:numId="7">
    <w:abstractNumId w:val="10"/>
  </w:num>
  <w:num w:numId="8">
    <w:abstractNumId w:val="20"/>
  </w:num>
  <w:num w:numId="9">
    <w:abstractNumId w:val="18"/>
  </w:num>
  <w:num w:numId="10">
    <w:abstractNumId w:val="16"/>
  </w:num>
  <w:num w:numId="11">
    <w:abstractNumId w:val="8"/>
  </w:num>
  <w:num w:numId="12">
    <w:abstractNumId w:val="3"/>
  </w:num>
  <w:num w:numId="13">
    <w:abstractNumId w:val="11"/>
  </w:num>
  <w:num w:numId="14">
    <w:abstractNumId w:val="1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1"/>
  </w:num>
  <w:num w:numId="18">
    <w:abstractNumId w:val="23"/>
  </w:num>
  <w:num w:numId="19">
    <w:abstractNumId w:val="24"/>
  </w:num>
  <w:num w:numId="20">
    <w:abstractNumId w:val="22"/>
  </w:num>
  <w:num w:numId="21">
    <w:abstractNumId w:val="14"/>
  </w:num>
  <w:num w:numId="22">
    <w:abstractNumId w:val="0"/>
  </w:num>
  <w:num w:numId="23">
    <w:abstractNumId w:val="9"/>
  </w:num>
  <w:num w:numId="24">
    <w:abstractNumId w:val="4"/>
  </w:num>
  <w:num w:numId="25">
    <w:abstractNumId w:val="26"/>
  </w:num>
  <w:num w:numId="26">
    <w:abstractNumId w:val="13"/>
  </w:num>
  <w:num w:numId="27">
    <w:abstractNumId w:val="12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666"/>
    <w:rsid w:val="0009483F"/>
    <w:rsid w:val="0011317F"/>
    <w:rsid w:val="00121419"/>
    <w:rsid w:val="00142D74"/>
    <w:rsid w:val="0016315B"/>
    <w:rsid w:val="001E0E62"/>
    <w:rsid w:val="0025439A"/>
    <w:rsid w:val="002F463F"/>
    <w:rsid w:val="003C1D56"/>
    <w:rsid w:val="005255E3"/>
    <w:rsid w:val="0059341E"/>
    <w:rsid w:val="0060351F"/>
    <w:rsid w:val="006A748C"/>
    <w:rsid w:val="00760A66"/>
    <w:rsid w:val="00807294"/>
    <w:rsid w:val="00816032"/>
    <w:rsid w:val="00853FA3"/>
    <w:rsid w:val="008D0F14"/>
    <w:rsid w:val="009905D5"/>
    <w:rsid w:val="00B11C6E"/>
    <w:rsid w:val="00B3033A"/>
    <w:rsid w:val="00BB544F"/>
    <w:rsid w:val="00C30666"/>
    <w:rsid w:val="00CB2955"/>
    <w:rsid w:val="00D46DF4"/>
    <w:rsid w:val="00DD6174"/>
    <w:rsid w:val="00DE2739"/>
    <w:rsid w:val="00DE3C39"/>
    <w:rsid w:val="00E02EFD"/>
    <w:rsid w:val="00F8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C1D56"/>
    <w:pPr>
      <w:suppressAutoHyphens/>
      <w:jc w:val="center"/>
    </w:pPr>
    <w:rPr>
      <w:rFonts w:eastAsia="Times New Roman" w:cs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3C1D5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Subtitle"/>
    <w:basedOn w:val="a"/>
    <w:link w:val="a6"/>
    <w:qFormat/>
    <w:rsid w:val="003C1D56"/>
    <w:pPr>
      <w:suppressAutoHyphens/>
      <w:spacing w:after="60"/>
      <w:jc w:val="center"/>
      <w:outlineLvl w:val="1"/>
    </w:pPr>
    <w:rPr>
      <w:rFonts w:ascii="Arial" w:eastAsiaTheme="majorEastAsia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3C1D56"/>
    <w:rPr>
      <w:rFonts w:ascii="Arial" w:eastAsiaTheme="majorEastAsia" w:hAnsi="Arial" w:cs="Arial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3C1D56"/>
    <w:pPr>
      <w:spacing w:after="200" w:line="276" w:lineRule="auto"/>
      <w:ind w:left="720"/>
      <w:contextualSpacing/>
    </w:pPr>
  </w:style>
  <w:style w:type="paragraph" w:styleId="a8">
    <w:name w:val="Normal (Web)"/>
    <w:basedOn w:val="a"/>
    <w:uiPriority w:val="99"/>
    <w:unhideWhenUsed/>
    <w:rsid w:val="00C3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0666"/>
  </w:style>
  <w:style w:type="character" w:customStyle="1" w:styleId="c0">
    <w:name w:val="c0"/>
    <w:basedOn w:val="a0"/>
    <w:rsid w:val="00C30666"/>
  </w:style>
  <w:style w:type="paragraph" w:styleId="a9">
    <w:name w:val="Balloon Text"/>
    <w:basedOn w:val="a"/>
    <w:link w:val="aa"/>
    <w:uiPriority w:val="99"/>
    <w:semiHidden/>
    <w:unhideWhenUsed/>
    <w:rsid w:val="00C3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0666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C30666"/>
    <w:rPr>
      <w:color w:val="0000FF"/>
      <w:u w:val="single"/>
    </w:rPr>
  </w:style>
  <w:style w:type="paragraph" w:styleId="ac">
    <w:name w:val="No Spacing"/>
    <w:uiPriority w:val="1"/>
    <w:qFormat/>
    <w:rsid w:val="00C3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142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42D74"/>
  </w:style>
  <w:style w:type="paragraph" w:styleId="af">
    <w:name w:val="footer"/>
    <w:basedOn w:val="a"/>
    <w:link w:val="af0"/>
    <w:uiPriority w:val="99"/>
    <w:unhideWhenUsed/>
    <w:rsid w:val="00142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42D74"/>
  </w:style>
  <w:style w:type="table" w:styleId="af1">
    <w:name w:val="Table Grid"/>
    <w:basedOn w:val="a1"/>
    <w:uiPriority w:val="99"/>
    <w:rsid w:val="00F86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rigino-schoo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3655</Words>
  <Characters>20835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Бочкарёва</dc:creator>
  <cp:keywords/>
  <dc:description/>
  <cp:lastModifiedBy>Елена</cp:lastModifiedBy>
  <cp:revision>11</cp:revision>
  <cp:lastPrinted>2019-11-01T07:06:00Z</cp:lastPrinted>
  <dcterms:created xsi:type="dcterms:W3CDTF">2017-10-28T12:38:00Z</dcterms:created>
  <dcterms:modified xsi:type="dcterms:W3CDTF">2019-11-04T21:02:00Z</dcterms:modified>
</cp:coreProperties>
</file>