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9730" cy="8695765"/>
            <wp:effectExtent l="19050" t="0" r="0" b="0"/>
            <wp:docPr id="14" name="Рисунок 1" descr="C:\Users\dns\Desktop\Моя АТТЕСТАЦИЯ 2019\РП и КТП 2019-2020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алгеб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4" cy="86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B4" w:rsidRDefault="00FF42B4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алгебры в 7 – 9 классах</w:t>
      </w:r>
    </w:p>
    <w:p w:rsidR="001D112A" w:rsidRPr="001D112A" w:rsidRDefault="001D112A" w:rsidP="001D112A">
      <w:pPr>
        <w:tabs>
          <w:tab w:val="left" w:pos="342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0C" w:rsidRPr="001D112A" w:rsidRDefault="00212F0C" w:rsidP="00212F0C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12F0C" w:rsidRPr="001D112A" w:rsidRDefault="00212F0C" w:rsidP="00212F0C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</w:rPr>
      </w:pPr>
      <w:r w:rsidRPr="001D112A">
        <w:rPr>
          <w:b/>
          <w:i/>
          <w:sz w:val="24"/>
          <w:szCs w:val="24"/>
        </w:rPr>
        <w:t>личностные: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1D112A">
        <w:rPr>
          <w:sz w:val="24"/>
          <w:szCs w:val="24"/>
        </w:rPr>
        <w:t>сформированность</w:t>
      </w:r>
      <w:proofErr w:type="spellEnd"/>
      <w:r w:rsidRPr="001D112A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1D112A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1D112A">
        <w:rPr>
          <w:sz w:val="24"/>
          <w:szCs w:val="24"/>
        </w:rPr>
        <w:t>сформированность</w:t>
      </w:r>
      <w:proofErr w:type="spellEnd"/>
      <w:r w:rsidRPr="001D112A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1D112A">
        <w:rPr>
          <w:sz w:val="24"/>
          <w:szCs w:val="24"/>
        </w:rPr>
        <w:t>сформированность</w:t>
      </w:r>
      <w:proofErr w:type="spellEnd"/>
      <w:r w:rsidRPr="001D112A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D112A">
        <w:rPr>
          <w:sz w:val="24"/>
          <w:szCs w:val="24"/>
        </w:rPr>
        <w:t>контрпримеры</w:t>
      </w:r>
      <w:proofErr w:type="spellEnd"/>
      <w:r w:rsidRPr="001D112A">
        <w:rPr>
          <w:sz w:val="24"/>
          <w:szCs w:val="24"/>
        </w:rPr>
        <w:t>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1D112A">
        <w:rPr>
          <w:sz w:val="24"/>
          <w:szCs w:val="24"/>
        </w:rPr>
        <w:t>креативность</w:t>
      </w:r>
      <w:proofErr w:type="spellEnd"/>
      <w:r w:rsidRPr="001D112A">
        <w:rPr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12F0C" w:rsidRPr="001D112A" w:rsidRDefault="00212F0C" w:rsidP="00212F0C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</w:rPr>
      </w:pPr>
      <w:proofErr w:type="spellStart"/>
      <w:r w:rsidRPr="001D112A">
        <w:rPr>
          <w:b/>
          <w:i/>
          <w:sz w:val="24"/>
          <w:szCs w:val="24"/>
        </w:rPr>
        <w:t>метапредметные</w:t>
      </w:r>
      <w:proofErr w:type="spellEnd"/>
      <w:r w:rsidRPr="001D112A">
        <w:rPr>
          <w:b/>
          <w:i/>
          <w:sz w:val="24"/>
          <w:szCs w:val="24"/>
        </w:rPr>
        <w:t>: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1D112A">
        <w:rPr>
          <w:sz w:val="24"/>
          <w:szCs w:val="24"/>
        </w:rPr>
        <w:t>логическое рассуждение</w:t>
      </w:r>
      <w:proofErr w:type="gramEnd"/>
      <w:r w:rsidRPr="001D112A">
        <w:rPr>
          <w:sz w:val="24"/>
          <w:szCs w:val="24"/>
        </w:rPr>
        <w:t>, умозаключение (индуктивное, дедуктивное и по аналогии) и выводы;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1D112A">
        <w:rPr>
          <w:sz w:val="24"/>
          <w:szCs w:val="24"/>
        </w:rPr>
        <w:t>знаков</w:t>
      </w:r>
      <w:proofErr w:type="gramStart"/>
      <w:r w:rsidRPr="001D112A">
        <w:rPr>
          <w:sz w:val="24"/>
          <w:szCs w:val="24"/>
        </w:rPr>
        <w:t>о</w:t>
      </w:r>
      <w:proofErr w:type="spellEnd"/>
      <w:r w:rsidRPr="001D112A">
        <w:rPr>
          <w:sz w:val="24"/>
          <w:szCs w:val="24"/>
        </w:rPr>
        <w:t>-</w:t>
      </w:r>
      <w:proofErr w:type="gramEnd"/>
      <w:r w:rsidRPr="001D112A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1D112A">
        <w:rPr>
          <w:sz w:val="24"/>
          <w:szCs w:val="24"/>
        </w:rPr>
        <w:lastRenderedPageBreak/>
        <w:t>сформированность</w:t>
      </w:r>
      <w:proofErr w:type="spellEnd"/>
      <w:r w:rsidRPr="001D112A">
        <w:rPr>
          <w:sz w:val="24"/>
          <w:szCs w:val="24"/>
        </w:rPr>
        <w:t xml:space="preserve"> учебной и </w:t>
      </w:r>
      <w:proofErr w:type="spellStart"/>
      <w:r w:rsidRPr="001D112A">
        <w:rPr>
          <w:sz w:val="24"/>
          <w:szCs w:val="24"/>
        </w:rPr>
        <w:t>общепользовательской</w:t>
      </w:r>
      <w:proofErr w:type="spellEnd"/>
      <w:r w:rsidRPr="001D112A">
        <w:rPr>
          <w:sz w:val="24"/>
          <w:szCs w:val="24"/>
        </w:rPr>
        <w:t xml:space="preserve"> компетентности в области использования информаци</w:t>
      </w:r>
      <w:r w:rsidRPr="001D112A">
        <w:rPr>
          <w:sz w:val="24"/>
          <w:szCs w:val="24"/>
        </w:rPr>
        <w:softHyphen/>
        <w:t>онно-коммуникационных технологий (</w:t>
      </w:r>
      <w:proofErr w:type="spellStart"/>
      <w:proofErr w:type="gramStart"/>
      <w:r w:rsidRPr="001D112A">
        <w:rPr>
          <w:sz w:val="24"/>
          <w:szCs w:val="24"/>
        </w:rPr>
        <w:t>ИКТ-компетентности</w:t>
      </w:r>
      <w:proofErr w:type="spellEnd"/>
      <w:proofErr w:type="gramEnd"/>
      <w:r w:rsidRPr="001D112A">
        <w:rPr>
          <w:sz w:val="24"/>
          <w:szCs w:val="24"/>
        </w:rPr>
        <w:t>);</w:t>
      </w:r>
    </w:p>
    <w:p w:rsidR="00212F0C" w:rsidRPr="001D112A" w:rsidRDefault="00212F0C" w:rsidP="00212F0C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9) первоначальные представления об идеях и о методах мате</w:t>
      </w:r>
      <w:r w:rsidRPr="001D112A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58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видеть математическую задачу в контексте проб</w:t>
      </w:r>
      <w:r w:rsidRPr="001D112A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53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1D112A">
        <w:rPr>
          <w:sz w:val="24"/>
          <w:szCs w:val="24"/>
        </w:rPr>
        <w:softHyphen/>
        <w:t>ной информации;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1D112A">
        <w:rPr>
          <w:sz w:val="24"/>
          <w:szCs w:val="24"/>
        </w:rPr>
        <w:softHyphen/>
        <w:t>страции, интерпретации, аргументации;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7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7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1D112A">
        <w:rPr>
          <w:sz w:val="24"/>
          <w:szCs w:val="24"/>
        </w:rPr>
        <w:softHyphen/>
        <w:t>ритмом;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12F0C" w:rsidRPr="001D112A" w:rsidRDefault="00212F0C" w:rsidP="00212F0C">
      <w:pPr>
        <w:pStyle w:val="50"/>
        <w:numPr>
          <w:ilvl w:val="0"/>
          <w:numId w:val="2"/>
        </w:numPr>
        <w:tabs>
          <w:tab w:val="left" w:pos="467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планировать и осуществлять деятельность, направ</w:t>
      </w:r>
      <w:r w:rsidRPr="001D112A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212F0C" w:rsidRPr="001D112A" w:rsidRDefault="00212F0C" w:rsidP="00212F0C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</w:rPr>
      </w:pPr>
      <w:r w:rsidRPr="001D112A">
        <w:rPr>
          <w:b/>
          <w:i/>
          <w:sz w:val="24"/>
          <w:szCs w:val="24"/>
        </w:rPr>
        <w:t>предметные: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52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1D112A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4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1D112A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81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6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1D112A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>овладение системой функциональных понятий, функцио</w:t>
      </w:r>
      <w:r w:rsidRPr="001D112A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1D112A">
        <w:rPr>
          <w:sz w:val="24"/>
          <w:szCs w:val="24"/>
        </w:rPr>
        <w:softHyphen/>
        <w:t>нально-графические представления для описания и анали</w:t>
      </w:r>
      <w:r w:rsidRPr="001D112A">
        <w:rPr>
          <w:sz w:val="24"/>
          <w:szCs w:val="24"/>
        </w:rPr>
        <w:softHyphen/>
        <w:t>за математических задач и реальных зависимостей;</w:t>
      </w:r>
    </w:p>
    <w:p w:rsidR="00212F0C" w:rsidRPr="001D112A" w:rsidRDefault="00212F0C" w:rsidP="00212F0C">
      <w:pPr>
        <w:pStyle w:val="50"/>
        <w:numPr>
          <w:ilvl w:val="1"/>
          <w:numId w:val="2"/>
        </w:numPr>
        <w:tabs>
          <w:tab w:val="left" w:pos="376"/>
        </w:tabs>
        <w:spacing w:line="240" w:lineRule="auto"/>
        <w:ind w:left="440" w:right="20" w:hanging="400"/>
        <w:jc w:val="both"/>
        <w:rPr>
          <w:sz w:val="24"/>
          <w:szCs w:val="24"/>
        </w:rPr>
      </w:pPr>
      <w:r w:rsidRPr="001D112A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DE56B7" w:rsidRPr="001D112A" w:rsidRDefault="00212F0C" w:rsidP="00DE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E56B7" w:rsidRPr="001D112A" w:rsidRDefault="00DE56B7" w:rsidP="00DE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6B7" w:rsidRPr="001D112A" w:rsidRDefault="00DE56B7" w:rsidP="00DE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особенности десятичной системы счисления;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-владеть понятиями, связанными с делимостью натуральных чисел;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-выражать числа в эквивалентных формах, выбирая наиболее 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-сравнивать и упорядочивать рациональные числа;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-выполнять вычисления с рациональными числами, сочетая устные и письменные приемы вычислений, применение калькулятора;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-познакомиться с позиционными системами счисления с основаниями, отличными от 10;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-углубить и развить представления о натуральных числах и свойствах делимости;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-использовать начальные представления о множестве действительных чисел;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-владеть понятием квадратного корня, применять его в вычислениях.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-развить и углубить знания о десятичной записи действительных чисел (периодические и непериодические дроби).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112A">
        <w:rPr>
          <w:rFonts w:ascii="Times New Roman" w:hAnsi="Times New Roman" w:cs="Times New Roman"/>
          <w:b/>
          <w:noProof/>
          <w:sz w:val="24"/>
          <w:szCs w:val="24"/>
        </w:rPr>
        <w:t>Измерения, приближения, оценки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112A">
        <w:rPr>
          <w:rFonts w:ascii="Times New Roman" w:hAnsi="Times New Roman" w:cs="Times New Roman"/>
          <w:b/>
          <w:noProof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12A">
        <w:rPr>
          <w:rFonts w:ascii="Times New Roman" w:hAnsi="Times New Roman" w:cs="Times New Roman"/>
          <w:noProof/>
          <w:sz w:val="24"/>
          <w:szCs w:val="24"/>
        </w:rPr>
        <w:t>-использовать в ходе решения задач элементарные представления, связанные с приближенными значениями величин.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112A">
        <w:rPr>
          <w:rFonts w:ascii="Times New Roman" w:hAnsi="Times New Roman" w:cs="Times New Roman"/>
          <w:b/>
          <w:noProof/>
          <w:sz w:val="24"/>
          <w:szCs w:val="24"/>
        </w:rPr>
        <w:t>Выпускник получит возможность: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12A">
        <w:rPr>
          <w:rFonts w:ascii="Times New Roman" w:hAnsi="Times New Roman" w:cs="Times New Roman"/>
          <w:noProof/>
          <w:sz w:val="24"/>
          <w:szCs w:val="24"/>
        </w:rPr>
        <w:t>-понять,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12A">
        <w:rPr>
          <w:rFonts w:ascii="Times New Roman" w:hAnsi="Times New Roman" w:cs="Times New Roman"/>
          <w:noProof/>
          <w:sz w:val="24"/>
          <w:szCs w:val="24"/>
        </w:rPr>
        <w:t>-понять, что погрешность результата вычислений должна быть соизмерима с погрешностью исходных данных.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-выполнять преобразования выражений, содержащих степени с целыми показателями и квадратные корни;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lastRenderedPageBreak/>
        <w:t>-выполнять разложение многочленов на множители.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D112A">
        <w:rPr>
          <w:rFonts w:ascii="Times New Roman" w:hAnsi="Times New Roman" w:cs="Times New Roman"/>
          <w:sz w:val="24"/>
          <w:szCs w:val="24"/>
        </w:rPr>
        <w:t>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-выполнять многошаговые преобразования рациональных выражений, применяя широкий набор способов и приёмов;</w:t>
      </w:r>
    </w:p>
    <w:p w:rsidR="00DE56B7" w:rsidRPr="001D112A" w:rsidRDefault="00DE56B7" w:rsidP="00DE56B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 применять тождественные 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-решать основные виды рациональных уравнений с одной переменной, системы двух уравнений с двумя переменными;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1D112A">
        <w:rPr>
          <w:rFonts w:ascii="Times New Roman" w:hAnsi="Times New Roman" w:cs="Times New Roman"/>
          <w:sz w:val="24"/>
          <w:szCs w:val="24"/>
        </w:rPr>
        <w:t>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E56B7" w:rsidRPr="001D112A" w:rsidRDefault="00DE56B7" w:rsidP="00DE56B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-применять графические представления для исследования уравнений, систем уравнений, содержащих буквенные коэффициенты.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и применять терминологию и символику, связанные с отношением неравенства, свойства числовых неравенств;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-применять аппарат неравен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1D112A">
        <w:rPr>
          <w:rFonts w:ascii="Times New Roman" w:hAnsi="Times New Roman" w:cs="Times New Roman"/>
          <w:sz w:val="24"/>
          <w:szCs w:val="24"/>
        </w:rPr>
        <w:t>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-разнообразным приёмам доказательства неравенств; уверенно применять аппарат неравен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DE56B7" w:rsidRPr="001D112A" w:rsidRDefault="00DE56B7" w:rsidP="00DE56B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-применять графические представления для исследования неравенств, систем неравенств, содержащих буквенные коэффициенты.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и использовать функциональные понятия и язык (термины, символические обозначения);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-строить графики элементарных функций; исследовать свойства числовых функций на основе изучения поведения их графиков;-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E56B7" w:rsidRPr="001D112A" w:rsidRDefault="00DE56B7" w:rsidP="00DE56B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и использовать язык последовательностей (термины, символические обозначения);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-решать комбинированные задачи с применением формул </w:t>
      </w:r>
      <w:r w:rsidRPr="001D11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112A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1D11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112A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DE56B7" w:rsidRPr="001D112A" w:rsidRDefault="00DE56B7" w:rsidP="00DE56B7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-понимать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DE56B7" w:rsidRPr="001D112A" w:rsidRDefault="00DE56B7" w:rsidP="00DE56B7">
      <w:pPr>
        <w:tabs>
          <w:tab w:val="left" w:pos="5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 </w:t>
      </w:r>
      <w:r w:rsidRPr="001D112A">
        <w:rPr>
          <w:rFonts w:ascii="Times New Roman" w:hAnsi="Times New Roman" w:cs="Times New Roman"/>
          <w:sz w:val="24"/>
          <w:szCs w:val="24"/>
        </w:rPr>
        <w:t>использовать простейшие статистические характеристики для анализа ряда данных в несложных ситуациях.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1D112A"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  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Случайные события и вероятность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1D112A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случайного события.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1D112A">
        <w:rPr>
          <w:rFonts w:ascii="Times New Roman" w:hAnsi="Times New Roman" w:cs="Times New Roman"/>
          <w:sz w:val="24"/>
          <w:szCs w:val="24"/>
        </w:rPr>
        <w:t xml:space="preserve"> приобрести опыт проведения случайных экспериментов, в том числе, с помощью компьютерного моделирования. Интерпретации их результатов.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1D112A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DE56B7" w:rsidRPr="001D112A" w:rsidRDefault="00DE56B7" w:rsidP="00DE56B7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 w:rsidRPr="001D112A">
        <w:rPr>
          <w:rFonts w:ascii="Times New Roman" w:hAnsi="Times New Roman" w:cs="Times New Roman"/>
          <w:sz w:val="24"/>
          <w:szCs w:val="24"/>
        </w:rPr>
        <w:t xml:space="preserve">научиться некоторым специальным приемам решения комбинаторных задач. </w:t>
      </w:r>
    </w:p>
    <w:p w:rsidR="00DE56B7" w:rsidRPr="001D112A" w:rsidRDefault="00DE56B7" w:rsidP="00DE56B7">
      <w:pPr>
        <w:rPr>
          <w:rFonts w:ascii="Times New Roman" w:hAnsi="Times New Roman" w:cs="Times New Roman"/>
          <w:sz w:val="24"/>
          <w:szCs w:val="24"/>
        </w:rPr>
      </w:pPr>
    </w:p>
    <w:p w:rsidR="00DE56B7" w:rsidRPr="001D112A" w:rsidRDefault="00DE56B7" w:rsidP="00DE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B7" w:rsidRPr="001D112A" w:rsidRDefault="00DE56B7" w:rsidP="00DE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0C" w:rsidRPr="001D112A" w:rsidRDefault="00212F0C" w:rsidP="00DE56B7">
      <w:pPr>
        <w:pStyle w:val="50"/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</w:p>
    <w:p w:rsidR="00DE56B7" w:rsidRPr="001D112A" w:rsidRDefault="00DE56B7" w:rsidP="00DE56B7">
      <w:pPr>
        <w:pStyle w:val="50"/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</w:p>
    <w:p w:rsidR="001E53CD" w:rsidRPr="001D112A" w:rsidRDefault="001E53CD" w:rsidP="001E53CD">
      <w:pPr>
        <w:pStyle w:val="50"/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Pr="001D112A" w:rsidRDefault="001D112A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0C" w:rsidRPr="001D112A" w:rsidRDefault="00212F0C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A056B" w:rsidRPr="001D112A" w:rsidRDefault="002A056B" w:rsidP="0021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6B" w:rsidRPr="001D112A" w:rsidRDefault="002A056B" w:rsidP="001E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2A056B" w:rsidRPr="001D112A" w:rsidRDefault="002A056B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Рациональные числа. </w:t>
      </w:r>
      <w:r w:rsidRPr="001D112A">
        <w:rPr>
          <w:rFonts w:ascii="Times New Roman" w:hAnsi="Times New Roman" w:cs="Times New Roman"/>
          <w:sz w:val="24"/>
          <w:szCs w:val="24"/>
        </w:rPr>
        <w:t xml:space="preserve">Расширение множества натуральных чисел до множества рациональных. Рациональное число как отношение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m\n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 xml:space="preserve"> – целое,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 xml:space="preserve"> – натуральное. Степень с целым показателем.</w:t>
      </w:r>
    </w:p>
    <w:p w:rsidR="00E64EAF" w:rsidRPr="001D112A" w:rsidRDefault="00E64EAF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 w:rsidRPr="001D112A">
        <w:rPr>
          <w:rFonts w:ascii="Times New Roman" w:hAnsi="Times New Roman" w:cs="Times New Roman"/>
          <w:sz w:val="24"/>
          <w:szCs w:val="24"/>
        </w:rPr>
        <w:t>. Квадратный корень из числа.</w:t>
      </w:r>
      <w:r w:rsidR="00E369EE" w:rsidRPr="001D112A">
        <w:rPr>
          <w:rFonts w:ascii="Times New Roman" w:hAnsi="Times New Roman" w:cs="Times New Roman"/>
          <w:sz w:val="24"/>
          <w:szCs w:val="24"/>
        </w:rPr>
        <w:t xml:space="preserve"> </w:t>
      </w:r>
      <w:r w:rsidRPr="001D112A">
        <w:rPr>
          <w:rFonts w:ascii="Times New Roman" w:hAnsi="Times New Roman" w:cs="Times New Roman"/>
          <w:sz w:val="24"/>
          <w:szCs w:val="24"/>
        </w:rPr>
        <w:t xml:space="preserve">Корень третьей степени. Запись корней с помощью степени с дробным показателем. </w:t>
      </w:r>
    </w:p>
    <w:p w:rsidR="00F8077F" w:rsidRPr="001D112A" w:rsidRDefault="00F8077F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Понятие об иррациональном числе. Иррациональность числа </w:t>
      </w:r>
      <w:r w:rsidR="00F36B64" w:rsidRPr="001D112A">
        <w:rPr>
          <w:rFonts w:ascii="Times New Roman" w:hAnsi="Times New Roman" w:cs="Times New Roman"/>
          <w:sz w:val="24"/>
          <w:szCs w:val="24"/>
        </w:rPr>
        <w:t>корень из 2 и несоизмеримость стороны и диагонали квадрата.</w:t>
      </w:r>
      <w:r w:rsidR="00E369EE" w:rsidRPr="001D112A">
        <w:rPr>
          <w:rFonts w:ascii="Times New Roman" w:hAnsi="Times New Roman" w:cs="Times New Roman"/>
          <w:sz w:val="24"/>
          <w:szCs w:val="24"/>
        </w:rPr>
        <w:t xml:space="preserve"> </w:t>
      </w:r>
      <w:r w:rsidR="00F36B64" w:rsidRPr="001D112A">
        <w:rPr>
          <w:rFonts w:ascii="Times New Roman" w:hAnsi="Times New Roman" w:cs="Times New Roman"/>
          <w:sz w:val="24"/>
          <w:szCs w:val="24"/>
        </w:rPr>
        <w:t>Десятичные приближения иррациональных чисел.</w:t>
      </w:r>
    </w:p>
    <w:p w:rsidR="00F36B64" w:rsidRPr="001D112A" w:rsidRDefault="00F36B64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</w:t>
      </w:r>
      <w:r w:rsidR="00E369EE" w:rsidRPr="001D112A">
        <w:rPr>
          <w:rFonts w:ascii="Times New Roman" w:hAnsi="Times New Roman" w:cs="Times New Roman"/>
          <w:sz w:val="24"/>
          <w:szCs w:val="24"/>
        </w:rPr>
        <w:t xml:space="preserve"> действительных чисел </w:t>
      </w:r>
      <w:proofErr w:type="spellStart"/>
      <w:r w:rsidR="00E369EE" w:rsidRPr="001D112A">
        <w:rPr>
          <w:rFonts w:ascii="Times New Roman" w:hAnsi="Times New Roman" w:cs="Times New Roman"/>
          <w:sz w:val="24"/>
          <w:szCs w:val="24"/>
        </w:rPr>
        <w:t>бесконичными</w:t>
      </w:r>
      <w:proofErr w:type="spellEnd"/>
      <w:r w:rsidR="00E369EE" w:rsidRPr="001D112A">
        <w:rPr>
          <w:rFonts w:ascii="Times New Roman" w:hAnsi="Times New Roman" w:cs="Times New Roman"/>
          <w:sz w:val="24"/>
          <w:szCs w:val="24"/>
        </w:rPr>
        <w:t xml:space="preserve"> десятичными дробями. Сравнение действительных чисел.</w:t>
      </w:r>
    </w:p>
    <w:p w:rsidR="00E369EE" w:rsidRPr="001D112A" w:rsidRDefault="00E369EE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E369EE" w:rsidRPr="001D112A" w:rsidRDefault="00E369EE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  <w:r w:rsidRPr="001D112A">
        <w:rPr>
          <w:rFonts w:ascii="Times New Roman" w:hAnsi="Times New Roman" w:cs="Times New Roman"/>
          <w:sz w:val="24"/>
          <w:szCs w:val="24"/>
        </w:rPr>
        <w:t>. 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D53586" w:rsidRPr="001D112A" w:rsidRDefault="00D5358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Приближённое значение величины, точность приближения. Прикидка и оценка результатов вычисления.</w:t>
      </w:r>
    </w:p>
    <w:p w:rsidR="00D53586" w:rsidRPr="001D112A" w:rsidRDefault="00D5358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3586" w:rsidRPr="001D112A" w:rsidRDefault="00D53586" w:rsidP="001E5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Алгебра.</w:t>
      </w:r>
    </w:p>
    <w:p w:rsidR="00D53586" w:rsidRPr="001D112A" w:rsidRDefault="00D5358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Алгебраические выражения. </w:t>
      </w:r>
      <w:r w:rsidRPr="001D112A">
        <w:rPr>
          <w:rFonts w:ascii="Times New Roman" w:hAnsi="Times New Roman" w:cs="Times New Roman"/>
          <w:sz w:val="24"/>
          <w:szCs w:val="24"/>
        </w:rPr>
        <w:t>Буквенные выражения (выражения с переменами).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арифметических действий. Равенство буквенных выражений. Тождество.</w:t>
      </w:r>
    </w:p>
    <w:p w:rsidR="00D53586" w:rsidRPr="001D112A" w:rsidRDefault="00D5358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</w:t>
      </w:r>
      <w:r w:rsidR="009F3B80" w:rsidRPr="001D112A">
        <w:rPr>
          <w:rFonts w:ascii="Times New Roman" w:hAnsi="Times New Roman" w:cs="Times New Roman"/>
          <w:sz w:val="24"/>
          <w:szCs w:val="24"/>
        </w:rPr>
        <w:t xml:space="preserve"> квадрат суммы и квадрат разности. Формула разности квадратов. </w:t>
      </w:r>
      <w:r w:rsidR="00C31B32" w:rsidRPr="001D112A">
        <w:rPr>
          <w:rFonts w:ascii="Times New Roman" w:hAnsi="Times New Roman" w:cs="Times New Roman"/>
          <w:sz w:val="24"/>
          <w:szCs w:val="24"/>
        </w:rPr>
        <w:t>Преобразование</w:t>
      </w:r>
      <w:r w:rsidR="009F3B80" w:rsidRPr="001D112A">
        <w:rPr>
          <w:rFonts w:ascii="Times New Roman" w:hAnsi="Times New Roman" w:cs="Times New Roman"/>
          <w:sz w:val="24"/>
          <w:szCs w:val="24"/>
        </w:rPr>
        <w:t xml:space="preserve"> целого выражения в многочлен. Разложение многочлена на множители. Многочлены с одной переменной. </w:t>
      </w:r>
      <w:r w:rsidR="00C31B32" w:rsidRPr="001D112A">
        <w:rPr>
          <w:rFonts w:ascii="Times New Roman" w:hAnsi="Times New Roman" w:cs="Times New Roman"/>
          <w:sz w:val="24"/>
          <w:szCs w:val="24"/>
        </w:rPr>
        <w:t>Корень многочлена</w:t>
      </w:r>
      <w:r w:rsidR="00047BC8" w:rsidRPr="001D112A">
        <w:rPr>
          <w:rFonts w:ascii="Times New Roman" w:hAnsi="Times New Roman" w:cs="Times New Roman"/>
          <w:sz w:val="24"/>
          <w:szCs w:val="24"/>
        </w:rPr>
        <w:t>. Квадратный трёхчлен; разложение квадратного трёхчлена на множители.</w:t>
      </w:r>
    </w:p>
    <w:p w:rsidR="00047BC8" w:rsidRPr="001D112A" w:rsidRDefault="00047BC8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</w:t>
      </w:r>
    </w:p>
    <w:p w:rsidR="00047BC8" w:rsidRPr="001D112A" w:rsidRDefault="00047BC8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1E53CD" w:rsidRPr="001D112A" w:rsidRDefault="001E53CD" w:rsidP="0055548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3CD" w:rsidRPr="001D112A" w:rsidRDefault="00772A89" w:rsidP="001D11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Уравн</w:t>
      </w:r>
      <w:r w:rsidR="001D112A" w:rsidRPr="001D112A">
        <w:rPr>
          <w:rFonts w:ascii="Times New Roman" w:hAnsi="Times New Roman" w:cs="Times New Roman"/>
          <w:b/>
          <w:sz w:val="24"/>
          <w:szCs w:val="24"/>
        </w:rPr>
        <w:t>е</w:t>
      </w:r>
      <w:r w:rsidRPr="001D112A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555487" w:rsidRPr="001D112A" w:rsidRDefault="00772A89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Уравнения с одной переменной.</w:t>
      </w:r>
      <w:r w:rsidR="00555487" w:rsidRPr="001D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C58" w:rsidRPr="001D112A">
        <w:rPr>
          <w:rFonts w:ascii="Times New Roman" w:hAnsi="Times New Roman" w:cs="Times New Roman"/>
          <w:bCs/>
          <w:sz w:val="24"/>
          <w:szCs w:val="24"/>
        </w:rPr>
        <w:t>Корень уравнения. Свойства числовых неравенств. Равносильность уравнений.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12A">
        <w:rPr>
          <w:rFonts w:ascii="Times New Roman" w:hAnsi="Times New Roman" w:cs="Times New Roman"/>
          <w:sz w:val="24"/>
          <w:szCs w:val="24"/>
        </w:rPr>
        <w:t>Область определения уравнения (область допустимых значений переменной).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линейных уравнений</w:t>
      </w:r>
      <w:r w:rsidRPr="001D112A">
        <w:rPr>
          <w:rFonts w:ascii="Times New Roman" w:hAnsi="Times New Roman" w:cs="Times New Roman"/>
          <w:i/>
          <w:sz w:val="24"/>
          <w:szCs w:val="24"/>
        </w:rPr>
        <w:t>. Линейное уравнение с параметром. Количество корней линейного уравнения. Решение линейных уравнений с параметром.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1D112A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1D112A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 использование формулы для </w:t>
      </w:r>
      <w:r w:rsidRPr="001D112A">
        <w:rPr>
          <w:rFonts w:ascii="Times New Roman" w:hAnsi="Times New Roman" w:cs="Times New Roman"/>
          <w:sz w:val="24"/>
          <w:szCs w:val="24"/>
        </w:rPr>
        <w:lastRenderedPageBreak/>
        <w:t>нахождения корней</w:t>
      </w:r>
      <w:r w:rsidRPr="001D11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112A">
        <w:rPr>
          <w:rFonts w:ascii="Times New Roman" w:hAnsi="Times New Roman" w:cs="Times New Roman"/>
          <w:sz w:val="24"/>
          <w:szCs w:val="24"/>
        </w:rPr>
        <w:t xml:space="preserve">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 и квадратным. Квадратные уравнения с параметром.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простейших дробно-линейных уравнений</w:t>
      </w:r>
      <w:r w:rsidRPr="001D11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112A">
        <w:rPr>
          <w:rFonts w:ascii="Times New Roman" w:hAnsi="Times New Roman" w:cs="Times New Roman"/>
          <w:sz w:val="24"/>
          <w:szCs w:val="24"/>
        </w:rPr>
        <w:t xml:space="preserve">Решение дробно-рациональных уравнений.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Простейшие иррациональные уравнения вида </w:t>
      </w:r>
      <w:r w:rsidRPr="001D112A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7429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 xml:space="preserve">, </w:t>
      </w:r>
      <w:r w:rsidRPr="001D112A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10858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>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Уравнения вида</w:t>
      </w:r>
      <w:proofErr w:type="gramStart"/>
      <w:r w:rsidRPr="001D112A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466725" cy="276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>Уравнения в целых числах.</w:t>
      </w:r>
    </w:p>
    <w:p w:rsidR="001D112A" w:rsidRDefault="001D112A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1D112A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1D112A">
        <w:rPr>
          <w:rFonts w:ascii="Times New Roman" w:hAnsi="Times New Roman" w:cs="Times New Roman"/>
          <w:sz w:val="24"/>
          <w:szCs w:val="24"/>
        </w:rPr>
        <w:t xml:space="preserve">, </w:t>
      </w:r>
      <w:r w:rsidRPr="001D112A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1D112A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1D112A">
        <w:rPr>
          <w:rFonts w:ascii="Times New Roman" w:hAnsi="Times New Roman" w:cs="Times New Roman"/>
          <w:sz w:val="24"/>
          <w:szCs w:val="24"/>
        </w:rPr>
        <w:t>.</w:t>
      </w:r>
    </w:p>
    <w:p w:rsidR="00847C58" w:rsidRPr="001D112A" w:rsidRDefault="00847C58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264C1" w:rsidRPr="001D112A" w:rsidRDefault="007264C1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ab/>
        <w:t>Декартовы координаты на плоскости. Графическая интерпретация  уравнений с двумя переменными. График линейного уравнения с двумя переменными, угловой коэффициент прямой, условие параллельности прямых. Графики простейших нелинейных уравнений, парабола, гипербола, окружность. Графическая интерпретация систем уравнений с двумя переменными.</w:t>
      </w:r>
    </w:p>
    <w:p w:rsidR="00CF704C" w:rsidRPr="001D112A" w:rsidRDefault="00CF704C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Неравенство с </w:t>
      </w:r>
      <w:r w:rsidR="00CF704C" w:rsidRPr="001D112A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1D112A">
        <w:rPr>
          <w:rFonts w:ascii="Times New Roman" w:hAnsi="Times New Roman" w:cs="Times New Roman"/>
          <w:sz w:val="24"/>
          <w:szCs w:val="24"/>
        </w:rPr>
        <w:t>переменной. Строгие и нестрогие неравенства. Область определения неравенства (область допустимых значений переменной).</w:t>
      </w:r>
      <w:r w:rsidR="00E81014" w:rsidRPr="001D112A">
        <w:rPr>
          <w:rFonts w:ascii="Times New Roman" w:hAnsi="Times New Roman" w:cs="Times New Roman"/>
          <w:sz w:val="24"/>
          <w:szCs w:val="24"/>
        </w:rPr>
        <w:t xml:space="preserve"> </w:t>
      </w:r>
      <w:r w:rsidR="00CF704C" w:rsidRPr="001D112A">
        <w:rPr>
          <w:rFonts w:ascii="Times New Roman" w:hAnsi="Times New Roman" w:cs="Times New Roman"/>
          <w:sz w:val="24"/>
          <w:szCs w:val="24"/>
        </w:rPr>
        <w:t>Равносильность неравенств.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  <w:r w:rsidR="00CF704C" w:rsidRPr="001D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12A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1D112A" w:rsidRDefault="001D112A" w:rsidP="001D112A">
      <w:pPr>
        <w:numPr>
          <w:ilvl w:val="1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55487" w:rsidRPr="001D112A" w:rsidRDefault="00555487" w:rsidP="001D112A">
      <w:pPr>
        <w:numPr>
          <w:ilvl w:val="1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112A">
        <w:rPr>
          <w:rFonts w:ascii="Times New Roman" w:hAnsi="Times New Roman" w:cs="Times New Roman"/>
          <w:b/>
          <w:iCs/>
          <w:sz w:val="24"/>
          <w:szCs w:val="24"/>
        </w:rPr>
        <w:t>Функции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1D112A"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 w:rsidRPr="001D112A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Представление об асимптотах.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Непрерывность функции.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Кусочн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D112A" w:rsidRPr="001D11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 заданные функции.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1D112A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1D112A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1D112A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множества значений, промежутков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>, промежутков монотонности.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1D112A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318" w:rsidRPr="001D112A">
        <w:rPr>
          <w:rFonts w:ascii="Times New Roman" w:hAnsi="Times New Roman" w:cs="Times New Roman"/>
          <w:sz w:val="24"/>
          <w:szCs w:val="24"/>
        </w:rPr>
        <w:fldChar w:fldCharType="begin"/>
      </w:r>
      <w:r w:rsidRPr="001D112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D112A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9575" cy="304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318" w:rsidRPr="001D112A">
        <w:rPr>
          <w:rFonts w:ascii="Times New Roman" w:hAnsi="Times New Roman" w:cs="Times New Roman"/>
          <w:sz w:val="24"/>
          <w:szCs w:val="24"/>
        </w:rPr>
        <w:fldChar w:fldCharType="separate"/>
      </w:r>
      <w:r w:rsidRPr="001D112A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9575" cy="304800"/>
            <wp:effectExtent l="19050" t="0" r="952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318" w:rsidRPr="001D112A">
        <w:rPr>
          <w:rFonts w:ascii="Times New Roman" w:hAnsi="Times New Roman" w:cs="Times New Roman"/>
          <w:sz w:val="24"/>
          <w:szCs w:val="24"/>
        </w:rPr>
        <w:fldChar w:fldCharType="end"/>
      </w:r>
      <w:r w:rsidRPr="001D112A">
        <w:rPr>
          <w:rFonts w:ascii="Times New Roman" w:hAnsi="Times New Roman" w:cs="Times New Roman"/>
          <w:sz w:val="24"/>
          <w:szCs w:val="24"/>
        </w:rPr>
        <w:t xml:space="preserve">. Гипербола.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i/>
          <w:sz w:val="24"/>
          <w:szCs w:val="24"/>
        </w:rPr>
        <w:t>Графики функций</w:t>
      </w:r>
      <w:r w:rsidRPr="001D11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112A">
        <w:rPr>
          <w:rFonts w:ascii="Times New Roman" w:hAnsi="Times New Roman" w:cs="Times New Roman"/>
          <w:sz w:val="24"/>
          <w:szCs w:val="24"/>
        </w:rPr>
        <w:t xml:space="preserve">Преобразование графика функции </w:t>
      </w:r>
      <w:r w:rsidRPr="001D112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38175" cy="180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вида </w:t>
      </w:r>
      <w:r w:rsidRPr="001D112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85850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>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Графики функций </w:t>
      </w:r>
      <w:r w:rsidRPr="001D112A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819150" cy="361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sz w:val="24"/>
          <w:szCs w:val="24"/>
        </w:rPr>
        <w:t xml:space="preserve">, </w:t>
      </w:r>
      <w:r w:rsidRPr="001D112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6197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318" w:rsidRPr="001D112A">
        <w:rPr>
          <w:rFonts w:ascii="Times New Roman" w:hAnsi="Times New Roman" w:cs="Times New Roman"/>
          <w:sz w:val="24"/>
          <w:szCs w:val="24"/>
        </w:rPr>
        <w:fldChar w:fldCharType="begin"/>
      </w:r>
      <w:r w:rsidRPr="001D112A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1B5318" w:rsidRPr="001D112A">
        <w:rPr>
          <w:rFonts w:ascii="Times New Roman" w:hAnsi="Times New Roman" w:cs="Times New Roman"/>
          <w:sz w:val="24"/>
          <w:szCs w:val="24"/>
        </w:rPr>
        <w:fldChar w:fldCharType="end"/>
      </w:r>
      <w:r w:rsidRPr="001D112A">
        <w:rPr>
          <w:rFonts w:ascii="Times New Roman" w:hAnsi="Times New Roman" w:cs="Times New Roman"/>
          <w:sz w:val="24"/>
          <w:szCs w:val="24"/>
        </w:rPr>
        <w:t>,</w:t>
      </w:r>
      <w:r w:rsidRPr="001D112A">
        <w:rPr>
          <w:rFonts w:ascii="Times New Roman" w:eastAsia="Calibri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447675" cy="1809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 w:rsidRPr="001D112A">
          <w:rPr>
            <w:rFonts w:ascii="Times New Roman" w:hAnsi="Times New Roman" w:cs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6250" cy="247650"/>
              <wp:effectExtent l="19050" t="0" r="0" b="0"/>
              <wp:docPr id="1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1D11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112A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19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53CD" w:rsidRPr="001D112A" w:rsidRDefault="001E53CD" w:rsidP="001D11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555487" w:rsidRPr="001D112A" w:rsidRDefault="00CF704C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Понятие числовой последовательности</w:t>
      </w:r>
      <w:r w:rsidR="00555487" w:rsidRPr="001D112A">
        <w:rPr>
          <w:rFonts w:ascii="Times New Roman" w:hAnsi="Times New Roman" w:cs="Times New Roman"/>
          <w:sz w:val="24"/>
          <w:szCs w:val="24"/>
        </w:rPr>
        <w:t>. Примеры числовых последовательностей. Бесконечные последовательности.</w:t>
      </w:r>
      <w:r w:rsidRPr="001D112A">
        <w:rPr>
          <w:rFonts w:ascii="Times New Roman" w:hAnsi="Times New Roman" w:cs="Times New Roman"/>
          <w:sz w:val="24"/>
          <w:szCs w:val="24"/>
        </w:rPr>
        <w:t xml:space="preserve"> Задание последовательности рекуррент</w:t>
      </w:r>
      <w:r w:rsidR="0047706B" w:rsidRPr="001D112A">
        <w:rPr>
          <w:rFonts w:ascii="Times New Roman" w:hAnsi="Times New Roman" w:cs="Times New Roman"/>
          <w:sz w:val="24"/>
          <w:szCs w:val="24"/>
        </w:rPr>
        <w:t xml:space="preserve">ным способом и формулой </w:t>
      </w:r>
      <w:proofErr w:type="spellStart"/>
      <w:r w:rsidR="0047706B" w:rsidRPr="001D112A">
        <w:rPr>
          <w:rFonts w:ascii="Times New Roman" w:hAnsi="Times New Roman" w:cs="Times New Roman"/>
          <w:sz w:val="24"/>
          <w:szCs w:val="24"/>
        </w:rPr>
        <w:t>п-ого</w:t>
      </w:r>
      <w:proofErr w:type="spellEnd"/>
      <w:r w:rsidR="0047706B" w:rsidRPr="001D112A">
        <w:rPr>
          <w:rFonts w:ascii="Times New Roman" w:hAnsi="Times New Roman" w:cs="Times New Roman"/>
          <w:sz w:val="24"/>
          <w:szCs w:val="24"/>
        </w:rPr>
        <w:t xml:space="preserve"> члена.</w:t>
      </w:r>
      <w:r w:rsidR="00555487" w:rsidRPr="001D112A">
        <w:rPr>
          <w:rFonts w:ascii="Times New Roman" w:hAnsi="Times New Roman" w:cs="Times New Roman"/>
          <w:sz w:val="24"/>
          <w:szCs w:val="24"/>
        </w:rPr>
        <w:t xml:space="preserve"> Арифметическая прогрессия и ее свойства. Геометрическая прогрессия. </w:t>
      </w:r>
      <w:r w:rsidR="0047706B" w:rsidRPr="001D112A">
        <w:rPr>
          <w:rFonts w:ascii="Times New Roman" w:hAnsi="Times New Roman" w:cs="Times New Roman"/>
          <w:sz w:val="24"/>
          <w:szCs w:val="24"/>
        </w:rPr>
        <w:t xml:space="preserve">Формулы </w:t>
      </w:r>
      <w:proofErr w:type="spellStart"/>
      <w:r w:rsidR="0047706B" w:rsidRPr="001D112A">
        <w:rPr>
          <w:rFonts w:ascii="Times New Roman" w:hAnsi="Times New Roman" w:cs="Times New Roman"/>
          <w:sz w:val="24"/>
          <w:szCs w:val="24"/>
        </w:rPr>
        <w:t>п-ого</w:t>
      </w:r>
      <w:proofErr w:type="spellEnd"/>
      <w:r w:rsidR="0047706B" w:rsidRPr="001D112A">
        <w:rPr>
          <w:rFonts w:ascii="Times New Roman" w:hAnsi="Times New Roman" w:cs="Times New Roman"/>
          <w:sz w:val="24"/>
          <w:szCs w:val="24"/>
        </w:rPr>
        <w:t xml:space="preserve"> члена арифметической </w:t>
      </w:r>
      <w:r w:rsidR="009D31C7" w:rsidRPr="001D112A">
        <w:rPr>
          <w:rFonts w:ascii="Times New Roman" w:hAnsi="Times New Roman" w:cs="Times New Roman"/>
          <w:sz w:val="24"/>
          <w:szCs w:val="24"/>
        </w:rPr>
        <w:t xml:space="preserve">и геометрической прогрессий, </w:t>
      </w:r>
      <w:r w:rsidR="00555487" w:rsidRPr="001D112A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555487" w:rsidRPr="001D11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5487" w:rsidRPr="001D112A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 </w:t>
      </w:r>
    </w:p>
    <w:p w:rsidR="008F21A6" w:rsidRPr="001D112A" w:rsidRDefault="008F21A6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координатной плоскости.</w:t>
      </w:r>
    </w:p>
    <w:p w:rsidR="00555487" w:rsidRPr="001D112A" w:rsidRDefault="00555487" w:rsidP="001D112A">
      <w:pPr>
        <w:numPr>
          <w:ilvl w:val="1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112A">
        <w:rPr>
          <w:rFonts w:ascii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1D11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112A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12A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1D112A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1D11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5487" w:rsidRPr="001D112A" w:rsidRDefault="00555487" w:rsidP="001D11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1D112A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1D112A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1D112A" w:rsidRDefault="007B126A" w:rsidP="001D112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05513922"/>
      <w:bookmarkStart w:id="1" w:name="_Toc284662800"/>
      <w:bookmarkStart w:id="2" w:name="_Toc284663427"/>
      <w:r w:rsidRPr="001D11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112A">
        <w:rPr>
          <w:rFonts w:ascii="Times New Roman" w:hAnsi="Times New Roman" w:cs="Times New Roman"/>
          <w:b/>
          <w:bCs/>
          <w:sz w:val="24"/>
          <w:szCs w:val="24"/>
        </w:rPr>
        <w:t>Статистика и теория вероятностей</w:t>
      </w:r>
      <w:bookmarkEnd w:id="0"/>
      <w:bookmarkEnd w:id="1"/>
      <w:bookmarkEnd w:id="2"/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1D112A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1D112A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1D112A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1D1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487" w:rsidRPr="001D112A" w:rsidRDefault="00555487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Случай</w:t>
      </w:r>
      <w:r w:rsidR="007B126A" w:rsidRPr="001D112A">
        <w:rPr>
          <w:rFonts w:ascii="Times New Roman" w:hAnsi="Times New Roman" w:cs="Times New Roman"/>
          <w:b/>
          <w:sz w:val="24"/>
          <w:szCs w:val="24"/>
        </w:rPr>
        <w:t xml:space="preserve">ные события и вероятность.  </w:t>
      </w:r>
      <w:r w:rsidR="007B126A" w:rsidRPr="001D112A">
        <w:rPr>
          <w:rFonts w:ascii="Times New Roman" w:hAnsi="Times New Roman" w:cs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</w:t>
      </w:r>
      <w:r w:rsidR="007B126A" w:rsidRPr="001D112A">
        <w:rPr>
          <w:rFonts w:ascii="Times New Roman" w:hAnsi="Times New Roman" w:cs="Times New Roman"/>
          <w:sz w:val="24"/>
          <w:szCs w:val="24"/>
        </w:rPr>
        <w:lastRenderedPageBreak/>
        <w:t>Вероятности противоположных событий</w:t>
      </w:r>
      <w:proofErr w:type="gramStart"/>
      <w:r w:rsidR="007B126A" w:rsidRPr="001D11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126A" w:rsidRPr="001D112A">
        <w:rPr>
          <w:rFonts w:ascii="Times New Roman" w:hAnsi="Times New Roman" w:cs="Times New Roman"/>
          <w:sz w:val="24"/>
          <w:szCs w:val="24"/>
        </w:rPr>
        <w:t xml:space="preserve"> Независимые события. Умножение вероятностей. Достоверные и невозможные события. </w:t>
      </w:r>
      <w:proofErr w:type="spellStart"/>
      <w:r w:rsidR="007B126A" w:rsidRPr="001D112A">
        <w:rPr>
          <w:rFonts w:ascii="Times New Roman" w:hAnsi="Times New Roman" w:cs="Times New Roman"/>
          <w:sz w:val="24"/>
          <w:szCs w:val="24"/>
        </w:rPr>
        <w:t>Равновозможность</w:t>
      </w:r>
      <w:proofErr w:type="spellEnd"/>
      <w:r w:rsidR="007B126A" w:rsidRPr="001D112A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2F57B2" w:rsidRPr="001D112A">
        <w:rPr>
          <w:rFonts w:ascii="Times New Roman" w:hAnsi="Times New Roman" w:cs="Times New Roman"/>
          <w:sz w:val="24"/>
          <w:szCs w:val="24"/>
        </w:rPr>
        <w:t xml:space="preserve">. Классическое определение вероятностей. </w:t>
      </w:r>
    </w:p>
    <w:p w:rsidR="002F57B2" w:rsidRPr="001D112A" w:rsidRDefault="002F57B2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Комбинаторика. </w:t>
      </w:r>
      <w:r w:rsidRPr="001D112A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B17E5C" w:rsidRPr="001D112A" w:rsidRDefault="00B17E5C" w:rsidP="001D11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89" w:rsidRPr="001D112A" w:rsidRDefault="00B17E5C" w:rsidP="00F36B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Логика и множества</w:t>
      </w:r>
    </w:p>
    <w:p w:rsidR="00B17E5C" w:rsidRPr="001D112A" w:rsidRDefault="00B17E5C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112A">
        <w:rPr>
          <w:rFonts w:ascii="Times New Roman" w:hAnsi="Times New Roman" w:cs="Times New Roman"/>
          <w:b/>
          <w:sz w:val="24"/>
          <w:szCs w:val="24"/>
        </w:rPr>
        <w:t>Те</w:t>
      </w:r>
      <w:r w:rsidR="000016A6" w:rsidRPr="001D112A">
        <w:rPr>
          <w:rFonts w:ascii="Times New Roman" w:hAnsi="Times New Roman" w:cs="Times New Roman"/>
          <w:b/>
          <w:sz w:val="24"/>
          <w:szCs w:val="24"/>
        </w:rPr>
        <w:t>оретико</w:t>
      </w:r>
      <w:proofErr w:type="spellEnd"/>
      <w:r w:rsidR="000016A6" w:rsidRPr="001D112A">
        <w:rPr>
          <w:rFonts w:ascii="Times New Roman" w:hAnsi="Times New Roman" w:cs="Times New Roman"/>
          <w:b/>
          <w:sz w:val="24"/>
          <w:szCs w:val="24"/>
        </w:rPr>
        <w:t>- множественные</w:t>
      </w:r>
      <w:proofErr w:type="gramEnd"/>
      <w:r w:rsidR="000016A6" w:rsidRPr="001D112A">
        <w:rPr>
          <w:rFonts w:ascii="Times New Roman" w:hAnsi="Times New Roman" w:cs="Times New Roman"/>
          <w:b/>
          <w:sz w:val="24"/>
          <w:szCs w:val="24"/>
        </w:rPr>
        <w:t xml:space="preserve"> понятия. </w:t>
      </w:r>
      <w:r w:rsidR="000016A6" w:rsidRPr="001D112A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0016A6" w:rsidRPr="001D112A" w:rsidRDefault="000016A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D53586" w:rsidRPr="001D112A" w:rsidRDefault="00D53586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69EE" w:rsidRPr="001D112A" w:rsidRDefault="0069111F" w:rsidP="00F36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Элементы логики. Понятие о равносильности, следовании, употреблении логических 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 если…, то…, в том и только в том случае, логические связки и, или.</w:t>
      </w:r>
    </w:p>
    <w:p w:rsidR="00F36B64" w:rsidRPr="001D112A" w:rsidRDefault="0069111F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9111F" w:rsidRPr="001D112A" w:rsidRDefault="0069111F" w:rsidP="002A0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D112A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</w:p>
    <w:p w:rsidR="0069111F" w:rsidRPr="001D112A" w:rsidRDefault="0069111F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ab/>
      </w:r>
      <w:r w:rsidRPr="001D112A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 и дроби, недостаточность рациональных чисел для геометрических измерений, иррациональные числа.</w:t>
      </w:r>
      <w:r w:rsidR="005A3510" w:rsidRPr="001D112A">
        <w:rPr>
          <w:rFonts w:ascii="Times New Roman" w:hAnsi="Times New Roman" w:cs="Times New Roman"/>
          <w:sz w:val="24"/>
          <w:szCs w:val="24"/>
        </w:rPr>
        <w:t xml:space="preserve">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A3510" w:rsidRPr="001D112A" w:rsidRDefault="005A3510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ab/>
        <w:t xml:space="preserve">Зарождение алгебры в недрах арифметики.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Ал-Хоризми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>. Рождение буквенной символики. П.Ферма, Ф.Виет,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</w:t>
      </w:r>
      <w:proofErr w:type="gramStart"/>
      <w:r w:rsidRPr="001D11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D112A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1D112A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1D112A">
        <w:rPr>
          <w:rFonts w:ascii="Times New Roman" w:hAnsi="Times New Roman" w:cs="Times New Roman"/>
          <w:sz w:val="24"/>
          <w:szCs w:val="24"/>
        </w:rPr>
        <w:t>, Н.Х. Абель, Э. Галуа.</w:t>
      </w:r>
    </w:p>
    <w:p w:rsidR="005A3510" w:rsidRPr="001D112A" w:rsidRDefault="005A3510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ab/>
        <w:t>Изобретение метода координат, позволяющего переводить геометрические объекты на язык алгебры. Р. Декарт и П. Ферма</w:t>
      </w:r>
      <w:r w:rsidR="00BA2339" w:rsidRPr="001D112A">
        <w:rPr>
          <w:rFonts w:ascii="Times New Roman" w:hAnsi="Times New Roman" w:cs="Times New Roman"/>
          <w:sz w:val="24"/>
          <w:szCs w:val="24"/>
        </w:rPr>
        <w:t>. Примеры различных систем координат на плоскости.</w:t>
      </w:r>
    </w:p>
    <w:p w:rsidR="00BA2339" w:rsidRPr="001D112A" w:rsidRDefault="00BA2339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ab/>
        <w:t>Задача Леонардо Пизанского (Фибоначчи) о кроликах, числа Фибоначчи. Задача о шахматной доске.</w:t>
      </w:r>
    </w:p>
    <w:p w:rsidR="00BA2339" w:rsidRPr="001D112A" w:rsidRDefault="00BA2339" w:rsidP="002A0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ab/>
        <w:t xml:space="preserve">Истоки теории вероятностей: страховое дело, азартные игры. П. Ферма и Б. </w:t>
      </w:r>
      <w:r w:rsidR="00DA19A4" w:rsidRPr="001D112A">
        <w:rPr>
          <w:rFonts w:ascii="Times New Roman" w:hAnsi="Times New Roman" w:cs="Times New Roman"/>
          <w:sz w:val="24"/>
          <w:szCs w:val="24"/>
        </w:rPr>
        <w:t>Паскаль, Я. Бернулли. А.Н. Колмогоров.</w:t>
      </w:r>
    </w:p>
    <w:p w:rsidR="00406AD4" w:rsidRPr="001D112A" w:rsidRDefault="00406AD4" w:rsidP="00DE5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D4" w:rsidRPr="001D112A" w:rsidRDefault="00406AD4" w:rsidP="009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C9" w:rsidRPr="001D112A" w:rsidRDefault="006967C9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p w:rsidR="00DE56B7" w:rsidRPr="001D112A" w:rsidRDefault="00DE56B7" w:rsidP="0069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72"/>
        <w:gridCol w:w="2299"/>
      </w:tblGrid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67C9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Выражения, тождества, уравнения</w:t>
            </w:r>
          </w:p>
          <w:p w:rsidR="000744C6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44C6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4C6" w:rsidRPr="001D112A" w:rsidRDefault="0007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Функции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 графики</w:t>
            </w:r>
          </w:p>
          <w:p w:rsidR="000744C6" w:rsidRPr="001D112A" w:rsidRDefault="0007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C86043" w:rsidRPr="001D112A" w:rsidRDefault="00C8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D302E" w:rsidRPr="001D112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4C6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Степень с натуральным показателем</w:t>
            </w:r>
          </w:p>
          <w:p w:rsidR="009D302E" w:rsidRPr="001D112A" w:rsidRDefault="009D302E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4C6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Многочлены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4C6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Формулы сокращённого умножения</w:t>
            </w:r>
          </w:p>
          <w:p w:rsidR="009D302E" w:rsidRPr="001D112A" w:rsidRDefault="009D302E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кубов.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4C6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Системы линейных уравнений.</w:t>
            </w:r>
          </w:p>
          <w:p w:rsidR="009D302E" w:rsidRPr="001D112A" w:rsidRDefault="009D302E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9D302E" w:rsidRPr="001D112A" w:rsidRDefault="009D3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69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9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2E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1D1A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1D1A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7C9" w:rsidRPr="001D112A" w:rsidTr="001D112A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360158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</w:t>
            </w:r>
            <w:r w:rsidR="00E57B23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и контроль.</w:t>
            </w:r>
          </w:p>
          <w:p w:rsidR="00F41D1A" w:rsidRPr="001D112A" w:rsidRDefault="00F4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1A" w:rsidRPr="001D112A" w:rsidRDefault="00F4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41D1A" w:rsidRPr="001D112A" w:rsidRDefault="00F4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C9" w:rsidRPr="001D112A" w:rsidRDefault="0007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1D1A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1A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D1A" w:rsidRPr="001D112A" w:rsidRDefault="00F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67C9" w:rsidRPr="001D112A" w:rsidRDefault="006967C9" w:rsidP="00696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AD4" w:rsidRPr="001D112A" w:rsidRDefault="00406AD4" w:rsidP="009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D4" w:rsidRPr="001D112A" w:rsidRDefault="00406AD4" w:rsidP="009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D4" w:rsidRPr="001D112A" w:rsidRDefault="00406AD4" w:rsidP="009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D4" w:rsidRPr="001D112A" w:rsidRDefault="00406AD4" w:rsidP="0090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58" w:rsidRPr="001D112A" w:rsidRDefault="00360158" w:rsidP="0036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p w:rsidR="00DE56B7" w:rsidRPr="001D112A" w:rsidRDefault="00DE56B7" w:rsidP="00360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73"/>
        <w:gridCol w:w="2298"/>
      </w:tblGrid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 w:rsidP="003C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D57C8E" w:rsidP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360158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  <w:p w:rsidR="002E61CE" w:rsidRPr="001D112A" w:rsidRDefault="002E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61CE" w:rsidRPr="001D112A" w:rsidRDefault="002E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D57C8E" w:rsidP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360158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D57C8E" w:rsidP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360158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  <w:p w:rsidR="00DC3B6B" w:rsidRPr="001D112A" w:rsidRDefault="00DC3B6B" w:rsidP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  <w:p w:rsidR="00DC3B6B" w:rsidRPr="001D112A" w:rsidRDefault="00DC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DC3B6B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 w:rsidP="00D5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D57C8E" w:rsidRPr="001D112A" w:rsidRDefault="00D57C8E" w:rsidP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 w:rsidP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C8E" w:rsidRPr="001D112A" w:rsidRDefault="00D57C8E" w:rsidP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7C8E" w:rsidRPr="001D112A" w:rsidRDefault="00D57C8E" w:rsidP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C8E" w:rsidRPr="001D112A" w:rsidRDefault="00D57C8E" w:rsidP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DC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="00360158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 Одной переменной и их системы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DC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360158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158" w:rsidRPr="001D112A" w:rsidTr="001D112A"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и контроль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58" w:rsidRPr="001D112A" w:rsidRDefault="003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C8E" w:rsidRPr="001D112A" w:rsidRDefault="00D5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07E6" w:rsidRPr="001D112A" w:rsidRDefault="003C07E6" w:rsidP="003C07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07E6" w:rsidRPr="001D112A" w:rsidRDefault="003C07E6" w:rsidP="003C07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2A" w:rsidRDefault="001D112A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A0" w:rsidRPr="001D112A" w:rsidRDefault="009022A0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406AD4" w:rsidRPr="001D112A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DE56B7" w:rsidRPr="001D112A" w:rsidRDefault="00DE56B7" w:rsidP="003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76"/>
        <w:gridCol w:w="2295"/>
      </w:tblGrid>
      <w:tr w:rsidR="009022A0" w:rsidRPr="001D112A" w:rsidTr="001D112A">
        <w:tc>
          <w:tcPr>
            <w:tcW w:w="7276" w:type="dxa"/>
          </w:tcPr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95" w:type="dxa"/>
          </w:tcPr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9022A0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295" w:type="dxa"/>
          </w:tcPr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632431" w:rsidP="00902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9022A0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  <w:p w:rsidR="003A055F" w:rsidRPr="001D112A" w:rsidRDefault="003A055F" w:rsidP="0090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A0" w:rsidRPr="001D112A" w:rsidRDefault="009022A0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Функция и её свойства</w:t>
            </w:r>
          </w:p>
          <w:p w:rsidR="009022A0" w:rsidRPr="001D112A" w:rsidRDefault="009022A0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  <w:p w:rsidR="009022A0" w:rsidRPr="001D112A" w:rsidRDefault="009022A0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9022A0" w:rsidRPr="001D112A" w:rsidRDefault="009022A0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  <w:p w:rsidR="009022A0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proofErr w:type="gramStart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 Корень </w:t>
            </w:r>
            <w:proofErr w:type="spellStart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spellEnd"/>
            <w:r w:rsidRPr="001D112A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295" w:type="dxa"/>
          </w:tcPr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632431" w:rsidP="003A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 </w:t>
            </w:r>
            <w:r w:rsidR="009022A0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5F" w:rsidRPr="001D112A" w:rsidRDefault="003A055F" w:rsidP="003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3A055F" w:rsidRPr="001D112A" w:rsidRDefault="003A055F" w:rsidP="003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  <w:p w:rsidR="003A055F" w:rsidRPr="001D112A" w:rsidRDefault="003A055F" w:rsidP="003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A055F" w:rsidRPr="001D112A" w:rsidRDefault="009022A0" w:rsidP="003A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055F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055F" w:rsidRPr="001D112A" w:rsidRDefault="003A055F" w:rsidP="003A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632431" w:rsidP="003A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9022A0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9022A0" w:rsidRPr="001D112A" w:rsidRDefault="003A055F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632431" w:rsidP="003A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="009022A0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3A055F" w:rsidRPr="001D112A" w:rsidRDefault="003A055F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295" w:type="dxa"/>
          </w:tcPr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055F" w:rsidRPr="001D112A" w:rsidRDefault="003A055F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2A0" w:rsidRPr="001D112A" w:rsidTr="001D112A">
        <w:tc>
          <w:tcPr>
            <w:tcW w:w="7276" w:type="dxa"/>
          </w:tcPr>
          <w:p w:rsidR="00806BA6" w:rsidRPr="001D112A" w:rsidRDefault="00806BA6" w:rsidP="0080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2A0" w:rsidRPr="001D112A" w:rsidRDefault="00632431" w:rsidP="0080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9022A0"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  <w:p w:rsidR="00806BA6" w:rsidRPr="001D112A" w:rsidRDefault="00806BA6" w:rsidP="0080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A0" w:rsidRPr="001D112A" w:rsidRDefault="009022A0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2A0" w:rsidRPr="001D112A" w:rsidTr="001D112A">
        <w:tc>
          <w:tcPr>
            <w:tcW w:w="7276" w:type="dxa"/>
          </w:tcPr>
          <w:p w:rsidR="009022A0" w:rsidRPr="001D112A" w:rsidRDefault="009022A0" w:rsidP="006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и контроль</w:t>
            </w: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06BA6" w:rsidRPr="001D112A" w:rsidRDefault="00806BA6" w:rsidP="0026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95" w:type="dxa"/>
          </w:tcPr>
          <w:p w:rsidR="009022A0" w:rsidRPr="001D112A" w:rsidRDefault="00806BA6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06BA6" w:rsidRPr="001D112A" w:rsidRDefault="00806BA6" w:rsidP="0026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22A0" w:rsidRPr="001D112A" w:rsidRDefault="009022A0" w:rsidP="0090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56B" w:rsidRPr="001D112A" w:rsidRDefault="002A056B" w:rsidP="00212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0C" w:rsidRPr="001D112A" w:rsidRDefault="00212F0C" w:rsidP="00212F0C">
      <w:pPr>
        <w:tabs>
          <w:tab w:val="left" w:pos="692"/>
        </w:tabs>
        <w:rPr>
          <w:rFonts w:ascii="Times New Roman" w:hAnsi="Times New Roman" w:cs="Times New Roman"/>
          <w:b/>
          <w:sz w:val="24"/>
          <w:szCs w:val="24"/>
        </w:rPr>
      </w:pPr>
    </w:p>
    <w:p w:rsidR="00212F0C" w:rsidRPr="001D112A" w:rsidRDefault="00212F0C" w:rsidP="00212F0C">
      <w:pPr>
        <w:tabs>
          <w:tab w:val="left" w:pos="692"/>
        </w:tabs>
        <w:rPr>
          <w:rFonts w:ascii="Times New Roman" w:hAnsi="Times New Roman" w:cs="Times New Roman"/>
          <w:b/>
          <w:sz w:val="24"/>
          <w:szCs w:val="24"/>
        </w:rPr>
      </w:pPr>
    </w:p>
    <w:p w:rsidR="00212F0C" w:rsidRDefault="00212F0C" w:rsidP="00212F0C">
      <w:pPr>
        <w:rPr>
          <w:rFonts w:ascii="Times New Roman" w:hAnsi="Times New Roman" w:cs="Times New Roman"/>
          <w:sz w:val="24"/>
          <w:szCs w:val="24"/>
        </w:rPr>
      </w:pPr>
    </w:p>
    <w:p w:rsidR="009F7DD2" w:rsidRPr="001D112A" w:rsidRDefault="009F7DD2" w:rsidP="00212F0C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 w:rsidP="009F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C8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АЛГЕБРА - 7 класс</w:t>
      </w:r>
    </w:p>
    <w:p w:rsidR="009F7DD2" w:rsidRDefault="009F7DD2" w:rsidP="009F7D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8"/>
        <w:tblW w:w="9571" w:type="dxa"/>
        <w:tblLayout w:type="fixed"/>
        <w:tblLook w:val="04A0"/>
      </w:tblPr>
      <w:tblGrid>
        <w:gridCol w:w="551"/>
        <w:gridCol w:w="4377"/>
        <w:gridCol w:w="2551"/>
        <w:gridCol w:w="1043"/>
        <w:gridCol w:w="1049"/>
      </w:tblGrid>
      <w:tr w:rsidR="009F7DD2" w:rsidTr="007F1014">
        <w:tc>
          <w:tcPr>
            <w:tcW w:w="551" w:type="dxa"/>
          </w:tcPr>
          <w:p w:rsidR="009F7DD2" w:rsidRPr="00153DC8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7" w:type="dxa"/>
          </w:tcPr>
          <w:p w:rsidR="009F7DD2" w:rsidRPr="00153DC8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F7DD2" w:rsidRPr="00153DC8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C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F7DD2" w:rsidRPr="00153DC8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C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1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49" w:type="dxa"/>
          </w:tcPr>
          <w:p w:rsidR="009F7DD2" w:rsidRPr="00153DC8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C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E47B1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47B1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7B1B">
              <w:rPr>
                <w:rFonts w:ascii="Times New Roman" w:hAnsi="Times New Roman" w:cs="Times New Roman"/>
                <w:b/>
              </w:rPr>
              <w:t>. Выражения, тождества, уравнения (22 ч)</w:t>
            </w: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</w:t>
            </w:r>
          </w:p>
        </w:tc>
        <w:tc>
          <w:tcPr>
            <w:tcW w:w="4377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/>
              </w:rPr>
              <w:t>Повторение: Вычисление значений выражений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4,5,6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551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№2(б), 3(б), 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(диагностический тест)</w:t>
            </w:r>
          </w:p>
        </w:tc>
        <w:tc>
          <w:tcPr>
            <w:tcW w:w="2551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№12,16,</w:t>
            </w:r>
          </w:p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</w:t>
            </w:r>
          </w:p>
        </w:tc>
        <w:tc>
          <w:tcPr>
            <w:tcW w:w="4377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п.2, №19(б), 21,23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</w:t>
            </w:r>
          </w:p>
        </w:tc>
        <w:tc>
          <w:tcPr>
            <w:tcW w:w="4377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8E61DF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№28(б), 30,38,39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</w:t>
            </w:r>
          </w:p>
        </w:tc>
        <w:tc>
          <w:tcPr>
            <w:tcW w:w="4377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2551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</w:t>
            </w:r>
          </w:p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48(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 51(б), 53(б)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2551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№58, 61(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57(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54,62,65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п.4,№70(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),72,75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п.5,№96, 98 98,102(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10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11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п.6,№113, 115, 122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12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п.7,№126(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127(</w:t>
            </w:r>
            <w:proofErr w:type="spellStart"/>
            <w:r>
              <w:rPr>
                <w:rFonts w:ascii="Times New Roman" w:hAnsi="Times New Roman" w:cs="Times New Roman"/>
              </w:rPr>
              <w:t>г-е</w:t>
            </w:r>
            <w:proofErr w:type="spellEnd"/>
            <w:r>
              <w:rPr>
                <w:rFonts w:ascii="Times New Roman" w:hAnsi="Times New Roman" w:cs="Times New Roman"/>
              </w:rPr>
              <w:t>),128(</w:t>
            </w:r>
            <w:proofErr w:type="spellStart"/>
            <w:r>
              <w:rPr>
                <w:rFonts w:ascii="Times New Roman" w:hAnsi="Times New Roman" w:cs="Times New Roman"/>
              </w:rPr>
              <w:t>д-и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13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№129(</w:t>
            </w:r>
            <w:proofErr w:type="spellStart"/>
            <w:r>
              <w:rPr>
                <w:rFonts w:ascii="Times New Roman" w:hAnsi="Times New Roman" w:cs="Times New Roman"/>
              </w:rPr>
              <w:t>д-з</w:t>
            </w:r>
            <w:proofErr w:type="spellEnd"/>
            <w:r>
              <w:rPr>
                <w:rFonts w:ascii="Times New Roman" w:hAnsi="Times New Roman" w:cs="Times New Roman"/>
              </w:rPr>
              <w:t>),130(</w:t>
            </w:r>
            <w:proofErr w:type="spellStart"/>
            <w:r>
              <w:rPr>
                <w:rFonts w:ascii="Times New Roman" w:hAnsi="Times New Roman" w:cs="Times New Roman"/>
              </w:rPr>
              <w:t>д-з</w:t>
            </w:r>
            <w:proofErr w:type="spellEnd"/>
            <w:r>
              <w:rPr>
                <w:rFonts w:ascii="Times New Roman" w:hAnsi="Times New Roman" w:cs="Times New Roman"/>
              </w:rPr>
              <w:t>),135(б)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14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137,142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15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п.8,№144, 150,164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16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№152,154, 165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17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№158,160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Среднее арифметическое, размах, мода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№169(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gramEnd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r w:rsidRPr="00473637">
              <w:rPr>
                <w:rFonts w:ascii="Times New Roman" w:hAnsi="Times New Roman" w:cs="Times New Roman"/>
              </w:rPr>
              <w:t>), 172, 146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Среднее арифметическое размах, мода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9. №178, 181, 182, 183, 185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2551" w:type="dxa"/>
          </w:tcPr>
          <w:p w:rsidR="009F7DD2" w:rsidRPr="008E61DF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№187 (б), 190, 193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по теме «Статистические характеристики»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№194, 195(б), 185, 147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№2 «Статистические характеристики»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E47B1B">
              <w:rPr>
                <w:rFonts w:ascii="Times New Roman" w:hAnsi="Times New Roman" w:cs="Times New Roman"/>
                <w:b/>
              </w:rPr>
              <w:t>Глава 2. Функции (11ч)</w:t>
            </w: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Что такое функция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lang w:eastAsia="ru-RU"/>
              </w:rPr>
              <w:t>№ 260, 262, 264, 266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Вычисление значений функции по формуле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268, 270, 275, 277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289, 355, 292, 295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Pr="0072160B" w:rsidRDefault="009F7DD2" w:rsidP="007F1014">
            <w:pPr>
              <w:rPr>
                <w:color w:val="FF0000"/>
              </w:rPr>
            </w:pPr>
            <w:r w:rsidRPr="0072160B">
              <w:rPr>
                <w:color w:val="FF0000"/>
              </w:rPr>
              <w:t>26</w:t>
            </w:r>
          </w:p>
        </w:tc>
        <w:tc>
          <w:tcPr>
            <w:tcW w:w="4377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Графики функций</w:t>
            </w:r>
          </w:p>
        </w:tc>
        <w:tc>
          <w:tcPr>
            <w:tcW w:w="2551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№351, 348, 294(</w:t>
            </w:r>
            <w:proofErr w:type="spellStart"/>
            <w:r w:rsidRPr="0072160B">
              <w:rPr>
                <w:rFonts w:ascii="Times New Roman" w:hAnsi="Times New Roman" w:cs="Times New Roman"/>
                <w:color w:val="FF0000"/>
              </w:rPr>
              <w:t>а</w:t>
            </w:r>
            <w:proofErr w:type="gramStart"/>
            <w:r w:rsidRPr="0072160B">
              <w:rPr>
                <w:rFonts w:ascii="Times New Roman" w:hAnsi="Times New Roman" w:cs="Times New Roman"/>
                <w:color w:val="FF0000"/>
              </w:rPr>
              <w:t>,г</w:t>
            </w:r>
            <w:proofErr w:type="spellEnd"/>
            <w:proofErr w:type="gramEnd"/>
            <w:r w:rsidRPr="0072160B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049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№352, 349, 296(а)</w:t>
            </w:r>
          </w:p>
        </w:tc>
        <w:tc>
          <w:tcPr>
            <w:tcW w:w="1043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01.11.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lastRenderedPageBreak/>
              <w:t>28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№301, 309, 310, 312(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29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№357, 367, 368, 358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16. №315, 318, 336(б), 294(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№320, 327, 323, 332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№373, 311, 296(б), 402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№3 по теме «Функции»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E47B1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47B1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47B1B">
              <w:rPr>
                <w:rFonts w:ascii="Times New Roman" w:hAnsi="Times New Roman" w:cs="Times New Roman"/>
                <w:b/>
              </w:rPr>
              <w:t>. Степень с натуральным показателем (11 час)</w:t>
            </w: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№391(б), 382, 386, 454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п.19. №404, 409, 415, 423,424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№412, 427, 535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п.20. №429, 433, 440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№448, 547, 548, 542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39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№458, 460, 464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22 №469,473,478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№421, 474, 476, 554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</w:rPr>
              <w:t>y=х</w:t>
            </w:r>
            <w:proofErr w:type="spellEnd"/>
            <w:r>
              <w:rPr>
                <w:rFonts w:ascii="Times New Roman" w:hAnsi="Times New Roman" w:cs="Times New Roman"/>
              </w:rPr>
              <w:t xml:space="preserve">² и </w:t>
            </w:r>
            <w:proofErr w:type="spellStart"/>
            <w:r>
              <w:rPr>
                <w:rFonts w:ascii="Times New Roman" w:hAnsi="Times New Roman" w:cs="Times New Roman"/>
              </w:rPr>
              <w:t>y=x</w:t>
            </w:r>
            <w:proofErr w:type="spellEnd"/>
            <w:r>
              <w:rPr>
                <w:rFonts w:ascii="Times New Roman" w:hAnsi="Times New Roman" w:cs="Times New Roman"/>
              </w:rPr>
              <w:t>³</w:t>
            </w:r>
            <w:r w:rsidRPr="00473637">
              <w:rPr>
                <w:rFonts w:ascii="Times New Roman" w:hAnsi="Times New Roman" w:cs="Times New Roman"/>
              </w:rPr>
              <w:t xml:space="preserve">  и их графики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№486,  499, 498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</w:rPr>
              <w:t>y=х</w:t>
            </w:r>
            <w:proofErr w:type="spellEnd"/>
            <w:r>
              <w:rPr>
                <w:rFonts w:ascii="Times New Roman" w:hAnsi="Times New Roman" w:cs="Times New Roman"/>
              </w:rPr>
              <w:t xml:space="preserve">² и </w:t>
            </w:r>
            <w:proofErr w:type="spellStart"/>
            <w:r>
              <w:rPr>
                <w:rFonts w:ascii="Times New Roman" w:hAnsi="Times New Roman" w:cs="Times New Roman"/>
              </w:rPr>
              <w:t>y=x</w:t>
            </w:r>
            <w:proofErr w:type="spellEnd"/>
            <w:r>
              <w:rPr>
                <w:rFonts w:ascii="Times New Roman" w:hAnsi="Times New Roman" w:cs="Times New Roman"/>
              </w:rPr>
              <w:t>³</w:t>
            </w:r>
            <w:r w:rsidRPr="00473637">
              <w:rPr>
                <w:rFonts w:ascii="Times New Roman" w:hAnsi="Times New Roman" w:cs="Times New Roman"/>
              </w:rPr>
              <w:t xml:space="preserve">   и их графики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489, 490, 491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Многочлен и его стандартный вид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№735, 571, 573(а), 583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№589, 588(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603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№596, 598, 606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48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п. 27 №617, 619, 623, 653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049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Pr="0072160B" w:rsidRDefault="009F7DD2" w:rsidP="007F1014">
            <w:pPr>
              <w:rPr>
                <w:color w:val="FF0000"/>
              </w:rPr>
            </w:pPr>
            <w:r w:rsidRPr="0072160B">
              <w:rPr>
                <w:color w:val="FF0000"/>
              </w:rPr>
              <w:t>49</w:t>
            </w:r>
          </w:p>
        </w:tc>
        <w:tc>
          <w:tcPr>
            <w:tcW w:w="4377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Умножение одночлена на многочлен</w:t>
            </w:r>
          </w:p>
        </w:tc>
        <w:tc>
          <w:tcPr>
            <w:tcW w:w="2551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№ 628(а), 632(</w:t>
            </w:r>
            <w:proofErr w:type="spellStart"/>
            <w:r w:rsidRPr="0072160B">
              <w:rPr>
                <w:rFonts w:ascii="Times New Roman" w:hAnsi="Times New Roman" w:cs="Times New Roman"/>
                <w:color w:val="FF0000"/>
              </w:rPr>
              <w:t>а</w:t>
            </w:r>
            <w:proofErr w:type="gramStart"/>
            <w:r w:rsidRPr="0072160B">
              <w:rPr>
                <w:rFonts w:ascii="Times New Roman" w:hAnsi="Times New Roman" w:cs="Times New Roman"/>
                <w:color w:val="FF0000"/>
              </w:rPr>
              <w:t>,б</w:t>
            </w:r>
            <w:proofErr w:type="spellEnd"/>
            <w:proofErr w:type="gramEnd"/>
            <w:r w:rsidRPr="0072160B">
              <w:rPr>
                <w:rFonts w:ascii="Times New Roman" w:hAnsi="Times New Roman" w:cs="Times New Roman"/>
                <w:color w:val="FF0000"/>
              </w:rPr>
              <w:t>), 636(</w:t>
            </w:r>
            <w:proofErr w:type="spellStart"/>
            <w:r w:rsidRPr="0072160B">
              <w:rPr>
                <w:rFonts w:ascii="Times New Roman" w:hAnsi="Times New Roman" w:cs="Times New Roman"/>
                <w:color w:val="FF0000"/>
              </w:rPr>
              <w:t>а,б</w:t>
            </w:r>
            <w:proofErr w:type="spellEnd"/>
            <w:r w:rsidRPr="0072160B">
              <w:rPr>
                <w:rFonts w:ascii="Times New Roman" w:hAnsi="Times New Roman" w:cs="Times New Roman"/>
                <w:color w:val="FF0000"/>
              </w:rPr>
              <w:t>), 642(б),</w:t>
            </w:r>
          </w:p>
        </w:tc>
        <w:tc>
          <w:tcPr>
            <w:tcW w:w="1043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30.12.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628(б), 631(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636(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№656, 659, 648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667, 669, 672, 761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662, 769, 767, 754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№679, 681 684, 706(а)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№690(б), 698(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703, 786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№686, 689, 698(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705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№710, 712, 720(а)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59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714, 717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№720(б), 713, 716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lastRenderedPageBreak/>
              <w:t>61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№6 по теме «Произведение многочленов»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049" w:type="dxa"/>
          </w:tcPr>
          <w:p w:rsidR="009F7DD2" w:rsidRDefault="009F7DD2" w:rsidP="007F1014"/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7B1B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E47B1B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gramEnd"/>
            <w:r w:rsidRPr="00E47B1B">
              <w:rPr>
                <w:rFonts w:ascii="Times New Roman" w:hAnsi="Times New Roman" w:cs="Times New Roman"/>
                <w:b/>
              </w:rPr>
              <w:t>. Формулы сокращённого умножения (19 час)</w:t>
            </w:r>
          </w:p>
          <w:p w:rsidR="009F7DD2" w:rsidRPr="00E47B1B" w:rsidRDefault="009F7DD2" w:rsidP="007F1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№800, 804, 807, 831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№809, 813, 816, 818(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818(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820, 822, 649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№835, 838, 977(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г</w:t>
            </w:r>
            <w:proofErr w:type="gramStart"/>
            <w:r w:rsidRPr="00473637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882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№843, 845, 851(б), 853, 789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№855, 861, 881(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gramEnd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), 864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№871, 881(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д</w:t>
            </w:r>
            <w:proofErr w:type="spellEnd"/>
            <w:r w:rsidRPr="00473637">
              <w:rPr>
                <w:rFonts w:ascii="Times New Roman" w:hAnsi="Times New Roman" w:cs="Times New Roman"/>
              </w:rPr>
              <w:t>), 875, 877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69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№885, 888, 904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№893, 896, 973(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gramEnd"/>
            <w:r w:rsidRPr="00473637">
              <w:rPr>
                <w:rFonts w:ascii="Times New Roman" w:hAnsi="Times New Roman" w:cs="Times New Roman"/>
              </w:rPr>
              <w:t>,е</w:t>
            </w:r>
            <w:proofErr w:type="spellEnd"/>
            <w:r w:rsidRPr="00473637">
              <w:rPr>
                <w:rFonts w:ascii="Times New Roman" w:hAnsi="Times New Roman" w:cs="Times New Roman"/>
              </w:rPr>
              <w:t>), 969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№906, 908, 910, 917(а)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№914, 986(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), 987(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), 917(б)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</w:tc>
        <w:tc>
          <w:tcPr>
            <w:tcW w:w="1049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№924, 928, 929, 932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i/>
              </w:rPr>
            </w:pPr>
            <w:r w:rsidRPr="00473637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№936, 938, 956, 903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№941, 945, 947, 950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77</w:t>
            </w:r>
          </w:p>
        </w:tc>
        <w:tc>
          <w:tcPr>
            <w:tcW w:w="4377" w:type="dxa"/>
          </w:tcPr>
          <w:p w:rsidR="009F7DD2" w:rsidRPr="00866B29" w:rsidRDefault="009F7DD2" w:rsidP="007F1014">
            <w:pPr>
              <w:rPr>
                <w:rFonts w:ascii="Times New Roman" w:hAnsi="Times New Roman" w:cs="Times New Roman"/>
              </w:rPr>
            </w:pPr>
            <w:r w:rsidRPr="00866B29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№823, 870, 902(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1017(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998(б)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79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1016(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)1015(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а,б,в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81</w:t>
            </w:r>
          </w:p>
        </w:tc>
        <w:tc>
          <w:tcPr>
            <w:tcW w:w="4377" w:type="dxa"/>
          </w:tcPr>
          <w:p w:rsidR="009F7DD2" w:rsidRPr="00C30703" w:rsidRDefault="009F7DD2" w:rsidP="007F1014">
            <w:pPr>
              <w:rPr>
                <w:rFonts w:ascii="Times New Roman" w:hAnsi="Times New Roman" w:cs="Times New Roman"/>
              </w:rPr>
            </w:pPr>
            <w:r w:rsidRPr="00C30703">
              <w:rPr>
                <w:rFonts w:ascii="Times New Roman" w:hAnsi="Times New Roman" w:cs="Times New Roman"/>
              </w:rPr>
              <w:t>Анализ контрольной работы. Решение задач из сборника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E47B1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E47B1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47B1B">
              <w:rPr>
                <w:rFonts w:ascii="Times New Roman" w:hAnsi="Times New Roman" w:cs="Times New Roman"/>
                <w:b/>
              </w:rPr>
              <w:t>. Системы линейных уравнений    (16 час)</w:t>
            </w: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№1028, 1038, 1031, 1034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№1046, 1049, 1054(б), 1039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1141(а), 1151, 1148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lastRenderedPageBreak/>
              <w:t>85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№1063, 1058</w:t>
            </w:r>
          </w:p>
        </w:tc>
        <w:tc>
          <w:tcPr>
            <w:tcW w:w="1043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049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Pr="00113CC2" w:rsidRDefault="009F7DD2" w:rsidP="007F1014">
            <w:pPr>
              <w:rPr>
                <w:b/>
                <w:color w:val="FF0000"/>
                <w:sz w:val="24"/>
                <w:szCs w:val="24"/>
              </w:rPr>
            </w:pPr>
            <w:r w:rsidRPr="00113CC2">
              <w:rPr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4377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ВПР</w:t>
            </w:r>
          </w:p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№1061, 1067(а)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1070(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)1</w:t>
            </w:r>
            <w:r>
              <w:rPr>
                <w:rFonts w:ascii="Times New Roman" w:hAnsi="Times New Roman" w:cs="Times New Roman"/>
              </w:rPr>
              <w:t>22.04.</w:t>
            </w:r>
            <w:r w:rsidRPr="00473637">
              <w:rPr>
                <w:rFonts w:ascii="Times New Roman" w:hAnsi="Times New Roman" w:cs="Times New Roman"/>
              </w:rPr>
              <w:t>072(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а,в</w:t>
            </w:r>
            <w:proofErr w:type="spellEnd"/>
            <w:r w:rsidRPr="00473637">
              <w:rPr>
                <w:rFonts w:ascii="Times New Roman" w:hAnsi="Times New Roman" w:cs="Times New Roman"/>
              </w:rPr>
              <w:t>) 1074(б)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89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1076(б), 1078(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73637">
              <w:rPr>
                <w:rFonts w:ascii="Times New Roman" w:hAnsi="Times New Roman" w:cs="Times New Roman"/>
              </w:rPr>
              <w:t>1079(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б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1080(б)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1083(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а,б</w:t>
            </w:r>
            <w:proofErr w:type="spellEnd"/>
            <w:r w:rsidRPr="00473637">
              <w:rPr>
                <w:rFonts w:ascii="Times New Roman" w:hAnsi="Times New Roman" w:cs="Times New Roman"/>
              </w:rPr>
              <w:t>) 1089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1083(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</w:t>
            </w:r>
            <w:proofErr w:type="gramStart"/>
            <w:r w:rsidRPr="004736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1085(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в,г</w:t>
            </w:r>
            <w:proofErr w:type="spell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93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 1097(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 1094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94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№1116, 1108, 1124(</w:t>
            </w:r>
            <w:proofErr w:type="spellStart"/>
            <w:r w:rsidRPr="00473637">
              <w:rPr>
                <w:rFonts w:ascii="Times New Roman" w:hAnsi="Times New Roman" w:cs="Times New Roman"/>
              </w:rPr>
              <w:t>а</w:t>
            </w:r>
            <w:proofErr w:type="gramStart"/>
            <w:r w:rsidRPr="00473637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736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95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№1111, 1105, 1125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96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№1112, 1114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97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Решение систем уравнений различными способами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№1118, 1176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98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  <w:i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04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9571" w:type="dxa"/>
            <w:gridSpan w:val="5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 курса 7 класса (2</w:t>
            </w:r>
            <w:r w:rsidRPr="00E47B1B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E47B1B">
              <w:rPr>
                <w:rFonts w:ascii="Times New Roman" w:hAnsi="Times New Roman" w:cs="Times New Roman"/>
                <w:b/>
              </w:rPr>
              <w:t>)</w:t>
            </w:r>
          </w:p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99</w:t>
            </w:r>
          </w:p>
        </w:tc>
        <w:tc>
          <w:tcPr>
            <w:tcW w:w="4377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b/>
              </w:rPr>
            </w:pPr>
            <w:r w:rsidRPr="00473637">
              <w:rPr>
                <w:rFonts w:ascii="Times New Roman" w:hAnsi="Times New Roman" w:cs="Times New Roman"/>
              </w:rPr>
              <w:t>Решение линейных уравнений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1177, 638(г)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049" w:type="dxa"/>
          </w:tcPr>
          <w:p w:rsidR="009F7DD2" w:rsidRDefault="009F7DD2" w:rsidP="007F1014"/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100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 w:rsidRPr="00473637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зад</w:t>
            </w: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049" w:type="dxa"/>
          </w:tcPr>
          <w:p w:rsidR="009F7DD2" w:rsidRDefault="009F7DD2" w:rsidP="007F1014"/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101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F7DD2" w:rsidRDefault="009F7DD2" w:rsidP="007F1014"/>
        </w:tc>
      </w:tr>
      <w:tr w:rsidR="009F7DD2" w:rsidTr="007F1014">
        <w:tc>
          <w:tcPr>
            <w:tcW w:w="551" w:type="dxa"/>
          </w:tcPr>
          <w:p w:rsidR="009F7DD2" w:rsidRDefault="009F7DD2" w:rsidP="007F1014">
            <w:r>
              <w:t>102</w:t>
            </w:r>
          </w:p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F7DD2" w:rsidRDefault="009F7DD2" w:rsidP="007F1014"/>
        </w:tc>
      </w:tr>
      <w:tr w:rsidR="009F7DD2" w:rsidTr="007F1014">
        <w:tc>
          <w:tcPr>
            <w:tcW w:w="551" w:type="dxa"/>
          </w:tcPr>
          <w:p w:rsidR="009F7DD2" w:rsidRDefault="009F7DD2" w:rsidP="007F1014"/>
        </w:tc>
        <w:tc>
          <w:tcPr>
            <w:tcW w:w="4377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7DD2" w:rsidRPr="00473637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9F7DD2" w:rsidRDefault="009F7DD2" w:rsidP="007F1014"/>
        </w:tc>
      </w:tr>
    </w:tbl>
    <w:p w:rsidR="009F7DD2" w:rsidRDefault="009F7DD2" w:rsidP="009F7DD2"/>
    <w:p w:rsidR="0080529C" w:rsidRDefault="0080529C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>
      <w:pPr>
        <w:rPr>
          <w:rFonts w:ascii="Times New Roman" w:hAnsi="Times New Roman" w:cs="Times New Roman"/>
          <w:sz w:val="24"/>
          <w:szCs w:val="24"/>
        </w:rPr>
      </w:pPr>
    </w:p>
    <w:p w:rsidR="009F7DD2" w:rsidRDefault="009F7DD2" w:rsidP="009F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0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алгебре</w:t>
      </w:r>
      <w:r w:rsidRPr="003D0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DD2" w:rsidRPr="00A71B8D" w:rsidRDefault="009F7DD2" w:rsidP="009F7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001"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2019-2020</w:t>
      </w:r>
      <w:r w:rsidRPr="003D0001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8"/>
        <w:tblW w:w="12700" w:type="dxa"/>
        <w:tblLook w:val="04A0"/>
      </w:tblPr>
      <w:tblGrid>
        <w:gridCol w:w="675"/>
        <w:gridCol w:w="4962"/>
        <w:gridCol w:w="1842"/>
        <w:gridCol w:w="993"/>
        <w:gridCol w:w="1099"/>
        <w:gridCol w:w="993"/>
        <w:gridCol w:w="50"/>
        <w:gridCol w:w="943"/>
        <w:gridCol w:w="100"/>
        <w:gridCol w:w="893"/>
        <w:gridCol w:w="150"/>
      </w:tblGrid>
      <w:tr w:rsidR="009F7DD2" w:rsidRPr="00A71B8D" w:rsidTr="007F1014">
        <w:trPr>
          <w:gridAfter w:val="6"/>
          <w:wAfter w:w="3129" w:type="dxa"/>
        </w:trPr>
        <w:tc>
          <w:tcPr>
            <w:tcW w:w="675" w:type="dxa"/>
            <w:vAlign w:val="center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3" w:type="dxa"/>
            <w:vAlign w:val="center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vAlign w:val="center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F7DD2" w:rsidRPr="00244DED" w:rsidRDefault="009F7DD2" w:rsidP="007F10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D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повторение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9571" w:type="dxa"/>
            <w:gridSpan w:val="5"/>
          </w:tcPr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 +</w:t>
            </w:r>
            <w:r w:rsidRPr="00C82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 и их графики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47B1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 определения и область значений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Область определения и область значений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  <w:trHeight w:val="288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функций.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  <w:trHeight w:val="288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функций.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Свойства функций.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Свойства функций.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 теме «Функции и их свойства»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vAlign w:val="center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Функция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=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ax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ее график и свойства.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Графики функций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=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ax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+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=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x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Графики функций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=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ax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+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y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=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x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m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r w:rsidRPr="00776CC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76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rPr>
                <w:iCs/>
              </w:rPr>
            </w:pPr>
            <w:r w:rsidRPr="00A71B8D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rPr>
                <w:iCs/>
              </w:rPr>
            </w:pPr>
            <w:r w:rsidRPr="00A71B8D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pStyle w:val="a4"/>
              <w:rPr>
                <w:iCs/>
                <w:color w:val="FF0000"/>
              </w:rPr>
            </w:pPr>
            <w:r w:rsidRPr="00776CCC">
              <w:rPr>
                <w:iCs/>
                <w:color w:val="FF0000"/>
              </w:rPr>
              <w:t>Построение графика квадратичной функции.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9F7DD2" w:rsidRPr="00776CCC" w:rsidRDefault="009F7DD2" w:rsidP="007F1014">
            <w:pPr>
              <w:pStyle w:val="a4"/>
              <w:rPr>
                <w:iCs/>
                <w:color w:val="FF0000"/>
              </w:rPr>
            </w:pPr>
            <w:r w:rsidRPr="00A71B8D">
              <w:rPr>
                <w:b/>
              </w:rPr>
              <w:t xml:space="preserve">Контрольная работа №2  </w:t>
            </w:r>
            <w:r w:rsidRPr="00A71B8D">
              <w:t>по теме «Квадратичная функция»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у=х</w:t>
            </w:r>
            <w:r w:rsidRPr="00A71B8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Функция </w:t>
            </w:r>
            <w:proofErr w:type="spellStart"/>
            <w:r w:rsidRPr="00C821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у=х</w:t>
            </w:r>
            <w:r w:rsidRPr="00C821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п</w:t>
            </w:r>
            <w:proofErr w:type="spellEnd"/>
            <w:r w:rsidRPr="00C82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099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72160B" w:rsidRDefault="009F7DD2" w:rsidP="007F1014">
            <w:pPr>
              <w:rPr>
                <w:rFonts w:ascii="Times New Roman" w:hAnsi="Times New Roman" w:cs="Times New Roman"/>
                <w:color w:val="FF0000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01.11.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Дробно-линейная функция и ее график.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Кусочно-заданная  функция и ее график 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9F7DD2" w:rsidRPr="00080EB9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9">
              <w:rPr>
                <w:rFonts w:ascii="Times New Roman" w:hAnsi="Times New Roman" w:cs="Times New Roman"/>
                <w:iCs/>
              </w:rPr>
              <w:t>Степень с рациональным показателем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9571" w:type="dxa"/>
            <w:gridSpan w:val="5"/>
          </w:tcPr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РАВНЕНИЯ И НЕРАВЕНСТВА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(15)</w:t>
            </w:r>
          </w:p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  <w:trHeight w:val="70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 теме «Уравнения и неравенства с одной переменной»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099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62" w:type="dxa"/>
            <w:vAlign w:val="center"/>
          </w:tcPr>
          <w:p w:rsidR="009F7DD2" w:rsidRPr="00BB6549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49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1"/>
          <w:wAfter w:w="150" w:type="dxa"/>
        </w:trPr>
        <w:tc>
          <w:tcPr>
            <w:tcW w:w="9571" w:type="dxa"/>
            <w:gridSpan w:val="5"/>
          </w:tcPr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РАВНЕНИЯ И НЕРАВЕНСТВА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ДВУМЯ  ПЕРЕМЕННЫМИ  (17)+</w:t>
            </w:r>
            <w:r w:rsidRPr="00C82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/>
        </w:tc>
        <w:tc>
          <w:tcPr>
            <w:tcW w:w="993" w:type="dxa"/>
            <w:gridSpan w:val="2"/>
          </w:tcPr>
          <w:p w:rsidR="009F7DD2" w:rsidRPr="00A71B8D" w:rsidRDefault="009F7DD2" w:rsidP="007F1014"/>
        </w:tc>
        <w:tc>
          <w:tcPr>
            <w:tcW w:w="993" w:type="dxa"/>
            <w:gridSpan w:val="2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 w:rsidRPr="0072160B">
              <w:rPr>
                <w:rFonts w:ascii="Times New Roman" w:hAnsi="Times New Roman" w:cs="Times New Roman"/>
                <w:color w:val="FF0000"/>
              </w:rPr>
              <w:t>30.12.</w:t>
            </w: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62" w:type="dxa"/>
          </w:tcPr>
          <w:p w:rsidR="009F7DD2" w:rsidRPr="00080EB9" w:rsidRDefault="009F7DD2" w:rsidP="007F10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62" w:type="dxa"/>
          </w:tcPr>
          <w:p w:rsidR="009F7DD2" w:rsidRPr="00080EB9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Пробный ОГЭ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(3ч 55мин)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второй степени.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ств  с  дв</w:t>
            </w:r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ств  с  дв</w:t>
            </w:r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№4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 теме «Уравнения и неравенства с двумя переменными»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c>
          <w:tcPr>
            <w:tcW w:w="9571" w:type="dxa"/>
            <w:gridSpan w:val="5"/>
          </w:tcPr>
          <w:p w:rsidR="009F7DD2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АРИФМЕТИЧЕСКАЯ  И ГЕОМЕТРИЧЕСКАЯ ПРОГРЕССИИ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9F7DD2" w:rsidRPr="00A71B8D" w:rsidRDefault="009F7DD2" w:rsidP="007F1014"/>
        </w:tc>
        <w:tc>
          <w:tcPr>
            <w:tcW w:w="1043" w:type="dxa"/>
            <w:gridSpan w:val="2"/>
          </w:tcPr>
          <w:p w:rsidR="009F7DD2" w:rsidRPr="00A71B8D" w:rsidRDefault="009F7DD2" w:rsidP="007F1014"/>
        </w:tc>
        <w:tc>
          <w:tcPr>
            <w:tcW w:w="1043" w:type="dxa"/>
            <w:gridSpan w:val="2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 теме «Арифметическая прогрессия»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proofErr w:type="spell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proofErr w:type="gramStart"/>
            <w:r w:rsidRPr="00A71B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71B8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 </w:t>
            </w: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по теме «Геометрическая прогрессия»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9571" w:type="dxa"/>
            <w:gridSpan w:val="5"/>
          </w:tcPr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113CC2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rPr>
                <w:b/>
              </w:rPr>
              <w:t xml:space="preserve">Контрольная работа №7 </w:t>
            </w:r>
            <w:r w:rsidRPr="00A71B8D">
              <w:t>по теме «Элементы комбинаторики и теории  вероятностей»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62" w:type="dxa"/>
            <w:vAlign w:val="center"/>
          </w:tcPr>
          <w:p w:rsidR="009F7DD2" w:rsidRPr="00244DE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244DED">
              <w:rPr>
                <w:b/>
                <w:i/>
              </w:rPr>
              <w:t xml:space="preserve">Диагностическая работа 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c>
          <w:tcPr>
            <w:tcW w:w="9571" w:type="dxa"/>
            <w:gridSpan w:val="5"/>
          </w:tcPr>
          <w:p w:rsidR="009F7DD2" w:rsidRDefault="009F7DD2" w:rsidP="007F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D2" w:rsidRPr="00A71B8D" w:rsidRDefault="009F7DD2" w:rsidP="007F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ПОВТОРЕНИЕ. РЕШЕНИЕ ЗАДАЧ ПО КУРСУ 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71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2+1+20+</w:t>
            </w:r>
            <w:r w:rsidRPr="00244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gridSpan w:val="2"/>
          </w:tcPr>
          <w:p w:rsidR="009F7DD2" w:rsidRPr="00A71B8D" w:rsidRDefault="009F7DD2" w:rsidP="007F1014"/>
        </w:tc>
        <w:tc>
          <w:tcPr>
            <w:tcW w:w="1043" w:type="dxa"/>
            <w:gridSpan w:val="2"/>
          </w:tcPr>
          <w:p w:rsidR="009F7DD2" w:rsidRPr="00A71B8D" w:rsidRDefault="009F7DD2" w:rsidP="007F1014"/>
        </w:tc>
        <w:tc>
          <w:tcPr>
            <w:tcW w:w="1043" w:type="dxa"/>
            <w:gridSpan w:val="2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rPr>
                <w:color w:val="000000"/>
              </w:rPr>
              <w:t xml:space="preserve">Арифметические вычисления. Степень. 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Повторение.</w:t>
            </w:r>
          </w:p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</w:rPr>
              <w:t>Арифметические вычисления. Степень.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Проценты. Пропорции.</w:t>
            </w:r>
          </w:p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rPr>
                <w:color w:val="000000"/>
              </w:rPr>
              <w:t>Решение задач на проценты.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Повторение. Проценты. Пропорции.</w:t>
            </w:r>
          </w:p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</w:rPr>
              <w:t>Решение задач на проценты.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E47B1B" w:rsidRDefault="009F7DD2" w:rsidP="007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Тождественные преобразования дробей.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8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Повторение. Тождественные преобразования дробей.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rPr>
                <w:color w:val="000000"/>
              </w:rPr>
              <w:t>Повторение. Уравнения, неравенства и их системы.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8212D">
              <w:rPr>
                <w:color w:val="FF0000"/>
              </w:rPr>
              <w:t>Повторение. Уравнения, неравенства и их системы.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. Функции и их графики.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962" w:type="dxa"/>
          </w:tcPr>
          <w:p w:rsidR="009F7DD2" w:rsidRPr="00C8212D" w:rsidRDefault="009F7DD2" w:rsidP="007F101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12D">
              <w:rPr>
                <w:rFonts w:ascii="Times New Roman" w:hAnsi="Times New Roman"/>
                <w:color w:val="FF0000"/>
                <w:sz w:val="24"/>
                <w:szCs w:val="24"/>
              </w:rPr>
              <w:t>Повторение. Функции и их графики.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1B8D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5B7B54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B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107.</w:t>
            </w:r>
          </w:p>
        </w:tc>
        <w:tc>
          <w:tcPr>
            <w:tcW w:w="4962" w:type="dxa"/>
          </w:tcPr>
          <w:p w:rsidR="009F7DD2" w:rsidRPr="005B7B54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  <w:color w:val="FF0000"/>
              </w:rPr>
            </w:pPr>
            <w:r w:rsidRPr="005B7B54">
              <w:rPr>
                <w:b/>
                <w:color w:val="FF0000"/>
              </w:rPr>
              <w:t>ПРОМЕЖУТОЧНАЯ АТТЕСТАЦИЯ</w:t>
            </w:r>
          </w:p>
        </w:tc>
        <w:tc>
          <w:tcPr>
            <w:tcW w:w="1842" w:type="dxa"/>
          </w:tcPr>
          <w:p w:rsidR="009F7DD2" w:rsidRPr="005B7B54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5B7B54" w:rsidRDefault="009F7DD2" w:rsidP="007F10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2" w:type="dxa"/>
            <w:vAlign w:val="center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D2" w:rsidRPr="00A71B8D" w:rsidTr="007F1014">
        <w:trPr>
          <w:gridAfter w:val="6"/>
          <w:wAfter w:w="3129" w:type="dxa"/>
        </w:trPr>
        <w:tc>
          <w:tcPr>
            <w:tcW w:w="675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115-119</w:t>
            </w:r>
          </w:p>
        </w:tc>
        <w:tc>
          <w:tcPr>
            <w:tcW w:w="4962" w:type="dxa"/>
          </w:tcPr>
          <w:p w:rsidR="009F7DD2" w:rsidRPr="00A71B8D" w:rsidRDefault="009F7DD2" w:rsidP="007F1014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A71B8D">
              <w:t>Выполнение учебно-тренировочных заданий в формате ОГЭ.</w:t>
            </w:r>
          </w:p>
        </w:tc>
        <w:tc>
          <w:tcPr>
            <w:tcW w:w="1842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7DD2" w:rsidRPr="00A71B8D" w:rsidRDefault="009F7DD2" w:rsidP="007F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D2" w:rsidRPr="00A71B8D" w:rsidRDefault="009F7DD2" w:rsidP="009F7DD2">
      <w:pPr>
        <w:rPr>
          <w:rFonts w:ascii="Times New Roman" w:hAnsi="Times New Roman" w:cs="Times New Roman"/>
          <w:sz w:val="24"/>
          <w:szCs w:val="24"/>
        </w:rPr>
      </w:pPr>
    </w:p>
    <w:p w:rsidR="009F7DD2" w:rsidRPr="001D112A" w:rsidRDefault="009F7DD2">
      <w:pPr>
        <w:rPr>
          <w:rFonts w:ascii="Times New Roman" w:hAnsi="Times New Roman" w:cs="Times New Roman"/>
          <w:sz w:val="24"/>
          <w:szCs w:val="24"/>
        </w:rPr>
      </w:pPr>
    </w:p>
    <w:sectPr w:rsidR="009F7DD2" w:rsidRPr="001D112A" w:rsidSect="00B4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5F7"/>
    <w:multiLevelType w:val="hybridMultilevel"/>
    <w:tmpl w:val="A47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E1F"/>
    <w:multiLevelType w:val="hybridMultilevel"/>
    <w:tmpl w:val="A9A83002"/>
    <w:lvl w:ilvl="0" w:tplc="EA987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70A64"/>
    <w:multiLevelType w:val="hybridMultilevel"/>
    <w:tmpl w:val="201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12F0C"/>
    <w:rsid w:val="000016A6"/>
    <w:rsid w:val="00026515"/>
    <w:rsid w:val="00041FFE"/>
    <w:rsid w:val="00047BC8"/>
    <w:rsid w:val="000609C3"/>
    <w:rsid w:val="000744C6"/>
    <w:rsid w:val="001176E1"/>
    <w:rsid w:val="001B5318"/>
    <w:rsid w:val="001D112A"/>
    <w:rsid w:val="001E53CD"/>
    <w:rsid w:val="00207CF4"/>
    <w:rsid w:val="00212F0C"/>
    <w:rsid w:val="002A056B"/>
    <w:rsid w:val="002E61CE"/>
    <w:rsid w:val="002F57B2"/>
    <w:rsid w:val="00325559"/>
    <w:rsid w:val="00360158"/>
    <w:rsid w:val="003A055F"/>
    <w:rsid w:val="003B16E4"/>
    <w:rsid w:val="003C07E6"/>
    <w:rsid w:val="00406AD4"/>
    <w:rsid w:val="00432066"/>
    <w:rsid w:val="004419A0"/>
    <w:rsid w:val="0047706B"/>
    <w:rsid w:val="00480CF6"/>
    <w:rsid w:val="004B186E"/>
    <w:rsid w:val="00555487"/>
    <w:rsid w:val="005958C0"/>
    <w:rsid w:val="005A3510"/>
    <w:rsid w:val="005C646B"/>
    <w:rsid w:val="00632431"/>
    <w:rsid w:val="00657FF6"/>
    <w:rsid w:val="0069111F"/>
    <w:rsid w:val="006967C9"/>
    <w:rsid w:val="007264C1"/>
    <w:rsid w:val="00752313"/>
    <w:rsid w:val="00772A89"/>
    <w:rsid w:val="007739F5"/>
    <w:rsid w:val="007B126A"/>
    <w:rsid w:val="007C7930"/>
    <w:rsid w:val="007D54A6"/>
    <w:rsid w:val="0080529C"/>
    <w:rsid w:val="00806BA6"/>
    <w:rsid w:val="00847C58"/>
    <w:rsid w:val="008E7B7D"/>
    <w:rsid w:val="008F21A6"/>
    <w:rsid w:val="009022A0"/>
    <w:rsid w:val="009B2637"/>
    <w:rsid w:val="009D302E"/>
    <w:rsid w:val="009D31C7"/>
    <w:rsid w:val="009F3B80"/>
    <w:rsid w:val="009F7DD2"/>
    <w:rsid w:val="00A417E1"/>
    <w:rsid w:val="00A94804"/>
    <w:rsid w:val="00B17E5C"/>
    <w:rsid w:val="00B37C3D"/>
    <w:rsid w:val="00B42B7A"/>
    <w:rsid w:val="00BA2339"/>
    <w:rsid w:val="00C31B32"/>
    <w:rsid w:val="00C86043"/>
    <w:rsid w:val="00CC6751"/>
    <w:rsid w:val="00CF704C"/>
    <w:rsid w:val="00D53586"/>
    <w:rsid w:val="00D57C8E"/>
    <w:rsid w:val="00D9673B"/>
    <w:rsid w:val="00DA19A4"/>
    <w:rsid w:val="00DC3370"/>
    <w:rsid w:val="00DC3B6B"/>
    <w:rsid w:val="00DE56B7"/>
    <w:rsid w:val="00E369EE"/>
    <w:rsid w:val="00E57B23"/>
    <w:rsid w:val="00E64EAF"/>
    <w:rsid w:val="00E81014"/>
    <w:rsid w:val="00EC7F47"/>
    <w:rsid w:val="00F36B64"/>
    <w:rsid w:val="00F41D1A"/>
    <w:rsid w:val="00F8077F"/>
    <w:rsid w:val="00FD0C41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0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212F0C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12F0C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2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locked/>
    <w:rsid w:val="00212F0C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212F0C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5">
    <w:name w:val="Placeholder Text"/>
    <w:basedOn w:val="a0"/>
    <w:uiPriority w:val="99"/>
    <w:semiHidden/>
    <w:rsid w:val="00F36B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22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7D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6028</Words>
  <Characters>34362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Елена</cp:lastModifiedBy>
  <cp:revision>56</cp:revision>
  <dcterms:created xsi:type="dcterms:W3CDTF">2019-08-27T07:09:00Z</dcterms:created>
  <dcterms:modified xsi:type="dcterms:W3CDTF">2019-11-04T20:29:00Z</dcterms:modified>
</cp:coreProperties>
</file>