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основного общего образования по музыке для 7 класса руководствуется следующими нормативными документами:</w:t>
      </w:r>
    </w:p>
    <w:p w:rsidR="004C0220" w:rsidRPr="004C0220" w:rsidRDefault="004C0220" w:rsidP="004C0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образовании».</w:t>
      </w:r>
    </w:p>
    <w:p w:rsidR="004C0220" w:rsidRPr="004C0220" w:rsidRDefault="004C0220" w:rsidP="004C0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2010 г. /Стандарты второго поколения / М.:«Просвещение», 2011</w:t>
      </w:r>
    </w:p>
    <w:p w:rsidR="004C0220" w:rsidRPr="004C0220" w:rsidRDefault="004C0220" w:rsidP="004C0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Музыка.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2015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(Стандарты нового поколения).</w:t>
      </w:r>
    </w:p>
    <w:p w:rsidR="004C0220" w:rsidRPr="004C0220" w:rsidRDefault="004C0220" w:rsidP="004C0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план на 2019-2020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ОШ»</w:t>
      </w:r>
    </w:p>
    <w:p w:rsidR="004C0220" w:rsidRPr="004C0220" w:rsidRDefault="004C0220" w:rsidP="004C0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«Программы общеобразовательных учреждений. Музыка. 1-7 классы. Искусство 8-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классы» – М. Просвещение, 2015г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220" w:rsidRPr="004C0220" w:rsidRDefault="004C0220" w:rsidP="004C02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«Музыка» (Программы для общеобразовательных учреждений: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Музыка: 1-4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5-7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«Искусство»- 8-9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Е.Д.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Крицкая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Г.П. Сергеева, Т.С.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Москва: 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“Просвещение”, 2007 год).</w:t>
      </w:r>
      <w:proofErr w:type="gramEnd"/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Личностные, </w:t>
      </w:r>
      <w:proofErr w:type="spellStart"/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содержания курса.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4C0220" w:rsidRPr="004C0220" w:rsidRDefault="004C0220" w:rsidP="004C02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4C0220" w:rsidRPr="004C0220" w:rsidRDefault="004C0220" w:rsidP="004C02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 и других видов искусства;</w:t>
      </w:r>
    </w:p>
    <w:p w:rsidR="004C0220" w:rsidRPr="004C0220" w:rsidRDefault="004C0220" w:rsidP="004C02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высказывать суждение об основной идее, о средствах и формах ее воплощения;</w:t>
      </w:r>
    </w:p>
    <w:p w:rsidR="004C0220" w:rsidRPr="004C0220" w:rsidRDefault="004C0220" w:rsidP="004C02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свои музыкальные впечатления в устной и письменной форме;</w:t>
      </w:r>
    </w:p>
    <w:p w:rsidR="004C0220" w:rsidRPr="004C0220" w:rsidRDefault="004C0220" w:rsidP="004C02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личностно-оценочные суждения о роли и месте музыки в жизни, о нравственных ценностях и идеалах шедевров музыкального искусства прошлого и современности;</w:t>
      </w:r>
    </w:p>
    <w:p w:rsidR="004C0220" w:rsidRPr="004C0220" w:rsidRDefault="004C0220" w:rsidP="004C02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различные формы 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группового и коллективного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(пение, пластическое интонирование, импровизация, игра на инструментах);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:rsidR="004C0220" w:rsidRPr="004C0220" w:rsidRDefault="004C0220" w:rsidP="004C02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музыкально-эстетической жизни класса, школы;</w:t>
      </w:r>
    </w:p>
    <w:p w:rsidR="004C0220" w:rsidRPr="004C0220" w:rsidRDefault="004C0220" w:rsidP="004C02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пении, музыкально-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ритмическом движении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поэтическом слове, изобразительной деятельности;</w:t>
      </w:r>
    </w:p>
    <w:p w:rsidR="004C0220" w:rsidRPr="004C0220" w:rsidRDefault="004C0220" w:rsidP="004C02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и навыки музыкально-эстетического самообразования: формирование фонотеки, библиотеки, видеотеки, самостоятельная работа в творческих тетрадях, посещение концертов, театров и др.;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характеризуют уровень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действий, проявляющихся в познавательной и практической деятельности учащихся.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Познавательные:</w:t>
      </w:r>
    </w:p>
    <w:p w:rsid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4C0220" w:rsidRPr="004C0220" w:rsidRDefault="004C0220" w:rsidP="004C02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4C0220" w:rsidRPr="004C0220" w:rsidRDefault="004C0220" w:rsidP="004C02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обсуждать проблемные вопросы,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рефлексировать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4C0220" w:rsidRPr="004C0220" w:rsidRDefault="004C0220" w:rsidP="004C02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4C0220" w:rsidRPr="004C0220" w:rsidRDefault="004C0220" w:rsidP="004C02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4C0220" w:rsidRPr="004C0220" w:rsidRDefault="004C0220" w:rsidP="004C02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4C0220" w:rsidRPr="004C0220" w:rsidRDefault="004C0220" w:rsidP="004C02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:rsidR="004C0220" w:rsidRPr="004C0220" w:rsidRDefault="004C0220" w:rsidP="004C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сопровождением;</w:t>
      </w:r>
    </w:p>
    <w:p w:rsidR="004C0220" w:rsidRPr="004C0220" w:rsidRDefault="004C0220" w:rsidP="004C02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удовлетворять потребность в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Регулятивные: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4C0220" w:rsidRPr="004C0220" w:rsidRDefault="004C0220" w:rsidP="004C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4C0220" w:rsidRPr="004C0220" w:rsidRDefault="004C0220" w:rsidP="004C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4C0220" w:rsidRPr="004C0220" w:rsidRDefault="004C0220" w:rsidP="004C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4C0220" w:rsidRPr="004C0220" w:rsidRDefault="004C0220" w:rsidP="004C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4C0220" w:rsidRPr="004C0220" w:rsidRDefault="004C0220" w:rsidP="004C02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мобилизации сил и волевой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приобретения опыта коллективного публичного выступления и при подготовке к нему.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4C0220" w:rsidRPr="004C0220" w:rsidRDefault="004C0220" w:rsidP="004C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4C0220" w:rsidRPr="004C0220" w:rsidRDefault="004C0220" w:rsidP="004C02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Коммуникативные: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4C0220" w:rsidRPr="004C0220" w:rsidRDefault="004C0220" w:rsidP="004C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сходство и различие разговорной и музыкальной речи;</w:t>
      </w:r>
    </w:p>
    <w:p w:rsidR="004C0220" w:rsidRPr="004C0220" w:rsidRDefault="004C0220" w:rsidP="004C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4C0220" w:rsidRPr="004C0220" w:rsidRDefault="004C0220" w:rsidP="004C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4C0220" w:rsidRPr="004C0220" w:rsidRDefault="004C0220" w:rsidP="004C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4C0220" w:rsidRPr="004C0220" w:rsidRDefault="004C0220" w:rsidP="004C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4C0220" w:rsidRPr="004C0220" w:rsidRDefault="004C0220" w:rsidP="004C022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:rsidR="004C0220" w:rsidRPr="004C0220" w:rsidRDefault="004C0220" w:rsidP="004C02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4C0220" w:rsidRPr="004C0220" w:rsidRDefault="004C0220" w:rsidP="004C022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обеспечивают успешное обучение на следующей ступени общего образования.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творчески воспринимать музыку различных жанров, форм, стилей;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музыкальные характеристики героев, прогнозировать ход развития событий «музыкальной истории»;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4C0220" w:rsidRPr="004C0220" w:rsidRDefault="004C0220" w:rsidP="004C022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 научиться:</w:t>
      </w:r>
    </w:p>
    <w:p w:rsidR="004C0220" w:rsidRPr="004C0220" w:rsidRDefault="004C0220" w:rsidP="004C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нотном письме при исполнении простых мелодий;</w:t>
      </w:r>
    </w:p>
    <w:p w:rsidR="004C0220" w:rsidRPr="004C0220" w:rsidRDefault="004C0220" w:rsidP="004C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4C0220" w:rsidRPr="004C0220" w:rsidRDefault="004C0220" w:rsidP="004C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4C0220" w:rsidRPr="004C0220" w:rsidRDefault="004C0220" w:rsidP="004C02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C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 курса.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0220" w:rsidRPr="00EE16BA" w:rsidRDefault="00EE16BA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C0220" w:rsidRPr="00EE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  I полугодия: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драматургии сценической музыки»  (17 часов)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Классика и современность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.В музыкальном театре. Опера. Опера «Иван Сусанин». Новая эпоха в русской музыке. Судьба человеческая – судьба народная. Родина моя! Русская земля.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Опера «Иван Сусанин» - отечественная героико-трагическая опера. Конфликтное противостояние двух сил как основа драматургического развития оперы.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Глинка М.И. – основоположник русской классической оперы. Этапы сценического действия в опере «Иван Сусанин». 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номера оперы: каватина и рондо, дуэт, романс, ария, речитатив и др. Опера «Князь Игорь».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эпическая опера. Ария князя Игоря.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Сопоставление двух противоборствующих сил как основа драматургического развития оперы. Музыкальная характеристика половцев. Женские образы оперы.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музыкальном театре. Балет. 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«Ярославна». Вступление. Стон русской земли. Первая битва с половцами.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балета. Составные номера балета: дивертисмент, па-де-де, па-де-труа, гран-па, адажио, хореографические ансамбли  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Женские образы балета. Жанр молитвы в балете. Сравнение образных сфер балета с образами оперы «Князь Игорь» Бородина А.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Героическая тема в русской музыке. Галерея героических образов.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музыкальной драматургии героико-патриотического и эпического жанров. Подбор музыкального и литературного ряда к произведениям изобразительного искусства: И. Глазунов «Слава предкам», «Два князя»; В. Верещагин «Не замай – дай подойти!»; П. 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«Александр Невский»; И. 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Мартос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«Памятник Минину и Пожарскому»; В.Серов «Въезд Александра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Невскаого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Псков»; И.Козловский «Памятник Александру Невскому».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В музыкальном театре. Мой народ – американцы. «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Первая американская национальная опера.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первая американская национальная опера. Исполнительская трактовка.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Конфликт как основа драматургического развития оперы. Музыкальные характеристики главных героев: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Спортинга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Лайфа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Сравнение музыкальных характеристик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Ивана Сусанина. Развитие традиций оперного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Самая популярная опера в мире. Образ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Образы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Балет «Карме - сюита». Новое прочтение оперы Бизе. Образ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Образы «масок» и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Тореодора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Оперный жанр драмы. Непрерывное симфоническое развитие в опере. Раскрытие музыкального образа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песенно-танцевальные жанры испанской музыки.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Раскрытие музыкального образа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интонации французских народных песен, военного марша и лирического романса.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характеристика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Эскамильо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Новое прочтение оперы Ж.Бизе в балете Р.Щедрина. Музыкальная драматургия балета Р.Щедрина. Современная трактовка темы любви и свободы. Понятие легкой и серьезной музыки. Музыкальные характеристики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Тореро.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 и образы духовной музыки. Высокая месса. «От страдания к радости». Всенощное бдение. Музыкальное зодчество России. Образы Вечерни и Утрени.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Характерные особенности музыкального языка И.С. Баха. Современные интерпретации музыкальных произведений Баха И.С.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Вокально-драматический жанр мессы. Сопоставление двух образных сфер.  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образы всенощной.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Рок-опера «Иисус Христос - суперзвезда».  Вечные темы. Главные связи.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</w:t>
      </w:r>
      <w:proofErr w:type="spellStart"/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spellEnd"/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Контраст главных образов </w:t>
      </w:r>
      <w:proofErr w:type="spellStart"/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рок-оперы</w:t>
      </w:r>
      <w:proofErr w:type="spellEnd"/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драматургического развития.  Лирические и драматические образы оперы. Музыкальные образы Христа, Марии Магдалины, Пилата, Иуды.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 II  полугодия</w:t>
      </w: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«Особенности драматургии камерной и симфонической музыки» (18 часов)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Музыкальная драматургия – развитие музыки. Два направления музыкальной культуры. Духовная музыка.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музыкальной драматургии. Приемы развития музыки: повтор, варьирование, разработка, секвенция, имитация.  Два направления музыкальной культуры. Светская музыка.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направления музыкальной культуры: светская и духовная музыка. Особенности драматургии светской и духовной музыки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Камерная инструментальная музыка. Этюд.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Бузони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Ф. Понятия «транскрипция», «интерпретация». Характерные особенности музыки эпохи романтизма. Жанр этюда в творчестве Шопена Ф. и Листа Ф.. Камерная инструментальная музыка. Транскрипция.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Транскрипция как жанр классической музыки. Фортепианные транскрипции музыкальных произведений. Сравнительные интерпретации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Циклические формы инструментальной музыки. Кончерто гроссо. Сюита в старинном духе А. 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Особенности формы инструментального концерта. Характерные черты музыкального стиля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Музыкальная драматургия концерта. Понятие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полистилистики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Шнитке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Музыкальная драматургия сюиты.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Переинтонирование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классической музыки в современных обработках.  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Соната. Соната №8 («Патетическая») Л. Бетховена. Соната № 2 С.С. Прокофьева. Соната № 11 В.-А. Моцарта.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сонатного</w:t>
      </w:r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allegro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Башмет</w:t>
      </w:r>
      <w:proofErr w:type="spell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Ю., Плетнев М., 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Симфоническая музыка. Симфония №103 («С тремоло литавр») Й. Гайдна. Симфония №40 В.-А. Моцарта. Симфония №5 Л. Бетховена. Симфония №1 («Классическая») С.С. Прокофьева. Симфония №8 («Неоконченная») Ф. Шуберта. Симфония №1 В. Калиникова. Картинная галерея. Симфония №5 П.И. Чайковского. Симфония №7 («Ленинградская») Д.Д. Шостаковича. Симфоническая картина. «Празднества» К.Дебюсси.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  Инструментальный концерт. Концерт для скрипки с оркестром А. Хачатуряна. «Рапсодия в стиле блюз» Д. Гершвина.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жанре рапсодии, симфоджазе, приемах драматургического развития в музыке Гершвина Д.</w:t>
      </w:r>
    </w:p>
    <w:p w:rsidR="004C0220" w:rsidRP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 народов мира. Популярные хиты из мюзиклов и </w:t>
      </w:r>
      <w:proofErr w:type="spellStart"/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</w:t>
      </w:r>
      <w:proofErr w:type="spellEnd"/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Пусть музыка звучит. Обобщающий урок.</w:t>
      </w:r>
    </w:p>
    <w:p w:rsidR="004C0220" w:rsidRDefault="004C0220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spellStart"/>
      <w:proofErr w:type="gramStart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рок-опер</w:t>
      </w:r>
      <w:proofErr w:type="spellEnd"/>
      <w:proofErr w:type="gramEnd"/>
      <w:r w:rsidRPr="004C022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Слушание  музыкальных фрагментов. Игра  «Угадай мелодию». Тестирование по темам года.</w:t>
      </w:r>
    </w:p>
    <w:p w:rsidR="00EE16BA" w:rsidRPr="00EE16BA" w:rsidRDefault="00EE16BA" w:rsidP="00EE16BA">
      <w:pPr>
        <w:pStyle w:val="a4"/>
        <w:widowControl/>
        <w:spacing w:after="0" w:line="270" w:lineRule="atLeast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Календарно-тематическое планирование учебного материала </w:t>
      </w:r>
      <w:proofErr w:type="gramStart"/>
      <w:r>
        <w:rPr>
          <w:rStyle w:val="a7"/>
          <w:color w:val="000000"/>
        </w:rPr>
        <w:t>по</w:t>
      </w:r>
      <w:proofErr w:type="gramEnd"/>
    </w:p>
    <w:p w:rsidR="00EE16BA" w:rsidRDefault="00EE16BA" w:rsidP="00EE16BA">
      <w:pPr>
        <w:pStyle w:val="a4"/>
        <w:widowControl/>
        <w:spacing w:after="0" w:line="270" w:lineRule="atLeast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музыке  </w:t>
      </w:r>
      <w:r>
        <w:rPr>
          <w:rStyle w:val="a7"/>
          <w:color w:val="000000"/>
          <w:lang w:val="en-US"/>
        </w:rPr>
        <w:t>(</w:t>
      </w:r>
      <w:r>
        <w:rPr>
          <w:rStyle w:val="a7"/>
          <w:color w:val="000000"/>
        </w:rPr>
        <w:t>7 класс</w:t>
      </w:r>
      <w:r>
        <w:rPr>
          <w:rStyle w:val="a7"/>
          <w:color w:val="000000"/>
          <w:lang w:val="en-US"/>
        </w:rPr>
        <w:t xml:space="preserve"> </w:t>
      </w:r>
      <w:r>
        <w:rPr>
          <w:rStyle w:val="a7"/>
          <w:color w:val="000000"/>
        </w:rPr>
        <w:t>34 часа)</w:t>
      </w:r>
    </w:p>
    <w:tbl>
      <w:tblPr>
        <w:tblW w:w="1085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00"/>
        <w:gridCol w:w="5850"/>
        <w:gridCol w:w="864"/>
        <w:gridCol w:w="1790"/>
        <w:gridCol w:w="1447"/>
      </w:tblGrid>
      <w:tr w:rsidR="00EE16BA" w:rsidTr="000E6CBC">
        <w:tc>
          <w:tcPr>
            <w:tcW w:w="9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</w:rPr>
              <w:t>п</w:t>
            </w:r>
            <w:proofErr w:type="spellEnd"/>
            <w:proofErr w:type="gramEnd"/>
            <w:r>
              <w:rPr>
                <w:rFonts w:cs="Times New Roman"/>
              </w:rPr>
              <w:t>/</w:t>
            </w:r>
            <w:proofErr w:type="spellStart"/>
            <w:r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58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Наименования разделов и тем</w:t>
            </w:r>
          </w:p>
        </w:tc>
        <w:tc>
          <w:tcPr>
            <w:tcW w:w="8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Кол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gramStart"/>
            <w:r>
              <w:rPr>
                <w:rFonts w:cs="Times New Roman"/>
              </w:rPr>
              <w:t>ч</w:t>
            </w:r>
            <w:proofErr w:type="gramEnd"/>
            <w:r>
              <w:rPr>
                <w:rFonts w:cs="Times New Roman"/>
              </w:rPr>
              <w:t>ас.</w:t>
            </w:r>
          </w:p>
        </w:tc>
        <w:tc>
          <w:tcPr>
            <w:tcW w:w="17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по плану</w:t>
            </w:r>
          </w:p>
        </w:tc>
        <w:tc>
          <w:tcPr>
            <w:tcW w:w="14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Дата по факту</w:t>
            </w:r>
          </w:p>
        </w:tc>
      </w:tr>
      <w:tr w:rsidR="000E6CBC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E6CBC" w:rsidRDefault="000E6CBC">
            <w:pPr>
              <w:pStyle w:val="a6"/>
              <w:snapToGrid w:val="0"/>
              <w:rPr>
                <w:rStyle w:val="a7"/>
              </w:rPr>
            </w:pPr>
            <w:r>
              <w:rPr>
                <w:rStyle w:val="a7"/>
              </w:rPr>
              <w:t>1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855F99" w:rsidRPr="00133D4D" w:rsidRDefault="000E6CBC" w:rsidP="00855F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7"/>
              </w:rPr>
              <w:t>Особенности драматургии сценической музыки</w:t>
            </w:r>
            <w:r w:rsidR="00855F99">
              <w:rPr>
                <w:rStyle w:val="a7"/>
              </w:rPr>
              <w:t xml:space="preserve"> (</w:t>
            </w:r>
            <w:r w:rsidR="00855F99" w:rsidRPr="00133D4D">
              <w:rPr>
                <w:rFonts w:ascii="Times New Roman" w:hAnsi="Times New Roman"/>
              </w:rPr>
              <w:t>Дать  понятие классической и современной музыки</w:t>
            </w:r>
            <w:r w:rsidR="00855F99">
              <w:rPr>
                <w:rFonts w:ascii="Times New Roman" w:hAnsi="Times New Roman"/>
              </w:rPr>
              <w:t>)</w:t>
            </w:r>
          </w:p>
          <w:p w:rsidR="00855F99" w:rsidRPr="00133D4D" w:rsidRDefault="00855F99" w:rsidP="00855F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E6CBC" w:rsidRDefault="000E6CBC">
            <w:pPr>
              <w:pStyle w:val="a6"/>
              <w:snapToGrid w:val="0"/>
              <w:rPr>
                <w:rStyle w:val="a7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E6CBC" w:rsidRDefault="000E6C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E6CBC" w:rsidRDefault="000E6CBC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E6CBC" w:rsidRDefault="000E6CBC">
            <w:pPr>
              <w:pStyle w:val="a6"/>
              <w:snapToGrid w:val="0"/>
              <w:rPr>
                <w:rStyle w:val="a7"/>
              </w:rPr>
            </w:pP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E6CBC">
              <w:rPr>
                <w:rFonts w:cs="Times New Roman"/>
              </w:rPr>
              <w:t>-2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Классика и современность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E6CBC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06.09.19</w:t>
            </w:r>
          </w:p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14.09.19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музыкальном театре. Опера. Опера «Иван Сусанин». Новая эпоха в русской музыке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21.09.19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Судьба человеческая – судьба народная. Родина моя! Русская земля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28.09.19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Опера «Князь Игорь». Русская эпическая опера.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  <w:r w:rsidR="00EE16BA">
              <w:rPr>
                <w:rFonts w:cs="Times New Roman"/>
              </w:rPr>
              <w:t>.10.1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Ария Князя Игоря. Портрет половцев. Плач Ярославны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E16BA">
              <w:rPr>
                <w:rFonts w:cs="Times New Roman"/>
              </w:rPr>
              <w:t>.10.1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музыкальном театре. Балет. Балет «Ярославна». Вступление. Стон Русской земли. Первая битва с половцами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EE16BA">
              <w:rPr>
                <w:rFonts w:cs="Times New Roman"/>
              </w:rPr>
              <w:t>.10.1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Плач Ярославны. Молитва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EE16BA">
              <w:rPr>
                <w:rFonts w:cs="Times New Roman"/>
              </w:rPr>
              <w:t>.10.1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Героическая тема в русской музыке. Галерея героических образов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15.11</w:t>
            </w:r>
            <w:r w:rsidR="00EE16BA">
              <w:rPr>
                <w:rFonts w:cs="Times New Roman"/>
              </w:rPr>
              <w:t>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 музыкальном театре. Мой народ – американцы. «</w:t>
            </w:r>
            <w:proofErr w:type="spellStart"/>
            <w:r>
              <w:rPr>
                <w:rFonts w:cs="Times New Roman"/>
              </w:rPr>
              <w:t>Порги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Бесс</w:t>
            </w:r>
            <w:proofErr w:type="spellEnd"/>
            <w:r>
              <w:rPr>
                <w:rFonts w:cs="Times New Roman"/>
              </w:rPr>
              <w:t>» - первая национальная американская опера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EE16BA">
              <w:rPr>
                <w:rFonts w:cs="Times New Roman"/>
              </w:rPr>
              <w:t>.11.</w:t>
            </w:r>
            <w:r>
              <w:rPr>
                <w:rFonts w:cs="Times New Roman"/>
              </w:rPr>
              <w:t>19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E6CBC">
              <w:rPr>
                <w:rFonts w:cs="Times New Roman"/>
              </w:rPr>
              <w:t>1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Опера «</w:t>
            </w:r>
            <w:proofErr w:type="spellStart"/>
            <w:r>
              <w:rPr>
                <w:rFonts w:cs="Times New Roman"/>
              </w:rPr>
              <w:t>Кармен</w:t>
            </w:r>
            <w:proofErr w:type="spellEnd"/>
            <w:r>
              <w:rPr>
                <w:rFonts w:cs="Times New Roman"/>
              </w:rPr>
              <w:t xml:space="preserve">». Самая популярная опера в мире. Образ </w:t>
            </w:r>
            <w:proofErr w:type="spellStart"/>
            <w:r>
              <w:rPr>
                <w:rFonts w:cs="Times New Roman"/>
              </w:rPr>
              <w:t>Кармен</w:t>
            </w:r>
            <w:proofErr w:type="spellEnd"/>
            <w:r>
              <w:rPr>
                <w:rFonts w:cs="Times New Roman"/>
              </w:rPr>
              <w:t xml:space="preserve">. Образы </w:t>
            </w:r>
            <w:proofErr w:type="spellStart"/>
            <w:r>
              <w:rPr>
                <w:rFonts w:cs="Times New Roman"/>
              </w:rPr>
              <w:t>Хозе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Эскамильо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21.11.1</w:t>
            </w:r>
            <w:r w:rsidR="000E6CBC"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E6CBC">
              <w:rPr>
                <w:rFonts w:cs="Times New Roman"/>
              </w:rPr>
              <w:t>2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Балет «</w:t>
            </w:r>
            <w:proofErr w:type="spellStart"/>
            <w:r>
              <w:rPr>
                <w:rFonts w:cs="Times New Roman"/>
              </w:rPr>
              <w:t>Кармен-сюита</w:t>
            </w:r>
            <w:proofErr w:type="spellEnd"/>
            <w:r>
              <w:rPr>
                <w:rFonts w:cs="Times New Roman"/>
              </w:rPr>
              <w:t xml:space="preserve">». Новое прочтение оперы Бизе. Образ </w:t>
            </w:r>
            <w:proofErr w:type="spellStart"/>
            <w:r>
              <w:rPr>
                <w:rFonts w:cs="Times New Roman"/>
              </w:rPr>
              <w:t>Кармен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28.11.1</w:t>
            </w:r>
            <w:r w:rsidR="000E6CBC"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E6CBC">
              <w:rPr>
                <w:rFonts w:cs="Times New Roman"/>
              </w:rPr>
              <w:t>3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Образ </w:t>
            </w:r>
            <w:proofErr w:type="spellStart"/>
            <w:r>
              <w:rPr>
                <w:rFonts w:cs="Times New Roman"/>
              </w:rPr>
              <w:t>Хозе</w:t>
            </w:r>
            <w:proofErr w:type="spellEnd"/>
            <w:r>
              <w:rPr>
                <w:rFonts w:cs="Times New Roman"/>
              </w:rPr>
              <w:t xml:space="preserve">. Образы «масок» и </w:t>
            </w:r>
            <w:proofErr w:type="spellStart"/>
            <w:r>
              <w:rPr>
                <w:rFonts w:cs="Times New Roman"/>
              </w:rPr>
              <w:t>Тореодора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</w:t>
            </w:r>
            <w:r w:rsidR="00EE16BA">
              <w:rPr>
                <w:rFonts w:cs="Times New Roman"/>
              </w:rPr>
              <w:t>.12.1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E6CBC">
              <w:rPr>
                <w:rFonts w:cs="Times New Roman"/>
              </w:rPr>
              <w:t>4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Сюжеты и образы духовной музыки. Высокая месса </w:t>
            </w:r>
            <w:r>
              <w:rPr>
                <w:rFonts w:cs="Times New Roman"/>
              </w:rPr>
              <w:lastRenderedPageBreak/>
              <w:t>«От страдания к радости». Всенощное бдение. Музыкальное зодчество России. Образы «Вечерни» и «Утрени»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EE16BA">
              <w:rPr>
                <w:rFonts w:cs="Times New Roman"/>
              </w:rPr>
              <w:t>.12.1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0E6CBC">
              <w:rPr>
                <w:rFonts w:cs="Times New Roman"/>
              </w:rPr>
              <w:t>5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Рок – опера «Иисус Христос – суперзвезда»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EE16BA">
              <w:rPr>
                <w:rFonts w:cs="Times New Roman"/>
              </w:rPr>
              <w:t>.12.1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E6CBC">
              <w:rPr>
                <w:rFonts w:cs="Times New Roman"/>
              </w:rPr>
              <w:t>6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Вечные темы. Главные образы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0E6CBC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EE16BA">
              <w:rPr>
                <w:rFonts w:cs="Times New Roman"/>
              </w:rPr>
              <w:t>.12.1</w:t>
            </w:r>
            <w:r>
              <w:rPr>
                <w:rFonts w:cs="Times New Roman"/>
              </w:rPr>
              <w:t>9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E6CBC">
              <w:rPr>
                <w:rFonts w:cs="Times New Roman"/>
              </w:rPr>
              <w:t>7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Музыка к драматическому спектаклю «Ромео и Джульетта». Гоголь – сюита. Из музыки к спектаклю «Ревизская сказка». Образ «Гоголь – сюиты»  «Музыканты – извечные маги…»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EE16BA">
              <w:rPr>
                <w:rFonts w:cs="Times New Roman"/>
              </w:rPr>
              <w:t>.01.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631FE5">
        <w:trPr>
          <w:trHeight w:val="952"/>
        </w:trPr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Style w:val="a7"/>
              </w:rPr>
            </w:pPr>
            <w:r>
              <w:rPr>
                <w:rStyle w:val="a7"/>
              </w:rPr>
              <w:t>II 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631FE5" w:rsidRPr="00133D4D" w:rsidRDefault="00EE16BA" w:rsidP="00631F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7"/>
              </w:rPr>
              <w:t>Особенности драматургии камерной и симфонической музыки</w:t>
            </w:r>
            <w:r w:rsidR="00631FE5">
              <w:rPr>
                <w:rStyle w:val="a7"/>
              </w:rPr>
              <w:t xml:space="preserve">   (</w:t>
            </w:r>
            <w:r w:rsidR="00631FE5" w:rsidRPr="00133D4D">
              <w:rPr>
                <w:rFonts w:ascii="Times New Roman" w:hAnsi="Times New Roman"/>
              </w:rPr>
              <w:t>Познакомить с инструментально-симфонической музыкой и музыкальной драматургией</w:t>
            </w:r>
            <w:r w:rsidR="00631FE5">
              <w:rPr>
                <w:rFonts w:ascii="Times New Roman" w:hAnsi="Times New Roman"/>
              </w:rPr>
              <w:t>)</w:t>
            </w:r>
            <w:r w:rsidR="00631FE5" w:rsidRPr="00133D4D">
              <w:rPr>
                <w:rFonts w:ascii="Times New Roman" w:hAnsi="Times New Roman"/>
              </w:rPr>
              <w:t>.</w:t>
            </w:r>
          </w:p>
          <w:p w:rsidR="00631FE5" w:rsidRPr="00133D4D" w:rsidRDefault="00631FE5" w:rsidP="00631F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16BA" w:rsidRDefault="00EE16BA">
            <w:pPr>
              <w:pStyle w:val="a6"/>
              <w:snapToGrid w:val="0"/>
              <w:rPr>
                <w:rStyle w:val="a7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Style w:val="a7"/>
              </w:rPr>
            </w:pPr>
            <w:r>
              <w:rPr>
                <w:rStyle w:val="a7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EE16BA">
              <w:rPr>
                <w:rFonts w:cs="Times New Roman"/>
              </w:rPr>
              <w:t>(1)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Музыкальная драматургия – развитие музыки. Два направления музыкальной культуры.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EE16BA">
              <w:rPr>
                <w:rFonts w:cs="Times New Roman"/>
              </w:rPr>
              <w:t>.01.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Style w:val="a7"/>
              </w:rPr>
            </w:pPr>
            <w:r>
              <w:rPr>
                <w:rStyle w:val="a7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EE16BA">
              <w:rPr>
                <w:rFonts w:cs="Times New Roman"/>
              </w:rPr>
              <w:t>(2)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Духовная музыка. Светская музыка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EE16BA">
              <w:rPr>
                <w:rFonts w:cs="Times New Roman"/>
              </w:rPr>
              <w:t>.01.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EE16BA">
              <w:rPr>
                <w:rFonts w:cs="Times New Roman"/>
              </w:rPr>
              <w:t>(3)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аКамерня</w:t>
            </w:r>
            <w:proofErr w:type="spellEnd"/>
            <w:r>
              <w:rPr>
                <w:rFonts w:cs="Times New Roman"/>
              </w:rPr>
              <w:t xml:space="preserve"> инструментальная музыка. Этюд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05.02</w:t>
            </w:r>
            <w:r w:rsidR="00EE16B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EE16BA">
              <w:rPr>
                <w:rFonts w:cs="Times New Roman"/>
              </w:rPr>
              <w:t>(4)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Транскрипция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  <w:r w:rsidR="00EE16BA">
              <w:rPr>
                <w:rFonts w:cs="Times New Roman"/>
              </w:rPr>
              <w:t>.02.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EE16BA">
              <w:rPr>
                <w:rFonts w:cs="Times New Roman"/>
              </w:rPr>
              <w:t>(5)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Циклические формы инструментальной музыки.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EE16BA">
              <w:rPr>
                <w:rFonts w:cs="Times New Roman"/>
              </w:rPr>
              <w:t>.02.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EE16BA">
              <w:rPr>
                <w:rFonts w:cs="Times New Roman"/>
              </w:rPr>
              <w:t>(6)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Кончерто гроссо. Сюита в старинном стиле  А. </w:t>
            </w:r>
            <w:proofErr w:type="spellStart"/>
            <w:r>
              <w:rPr>
                <w:rFonts w:cs="Times New Roman"/>
              </w:rPr>
              <w:t>Шнитке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EE16BA">
              <w:rPr>
                <w:rFonts w:cs="Times New Roman"/>
              </w:rPr>
              <w:t>.02.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  <w:r w:rsidR="00EE16BA">
              <w:rPr>
                <w:rFonts w:cs="Times New Roman"/>
              </w:rPr>
              <w:t>(7)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Соната. Соната №8 (Патетическая) Л.Бетховена Соната №2 С Прокофьева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04.03</w:t>
            </w:r>
            <w:r w:rsidR="00EE16B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  <w:r w:rsidR="00EE16BA">
              <w:rPr>
                <w:rFonts w:cs="Times New Roman"/>
              </w:rPr>
              <w:t>(8)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Соната №11 В. А.Моцарта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EE16BA">
              <w:rPr>
                <w:rFonts w:cs="Times New Roman"/>
              </w:rPr>
              <w:t>.03.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  <w:r w:rsidR="00EE16BA">
              <w:rPr>
                <w:rFonts w:cs="Times New Roman"/>
              </w:rPr>
              <w:t>(9)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Симфоническая музыка. Симфония № 103 (С тремоло литавр) Й. Гайдна.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  <w:r w:rsidR="00EE16BA">
              <w:rPr>
                <w:rFonts w:cs="Times New Roman"/>
              </w:rPr>
              <w:t>.03.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EE16BA">
              <w:rPr>
                <w:rFonts w:cs="Times New Roman"/>
              </w:rPr>
              <w:t>(10)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Симфония № 40 В.А. Моцарта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08.04</w:t>
            </w:r>
            <w:r w:rsidR="00EE16B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  <w:r w:rsidR="00EE16BA">
              <w:rPr>
                <w:rFonts w:cs="Times New Roman"/>
              </w:rPr>
              <w:t>(11)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Симфония №1 («Классическая») С.Прокофьева. Симфония №5  Л. Бетховена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  <w:r w:rsidR="00EE16BA">
              <w:rPr>
                <w:rFonts w:cs="Times New Roman"/>
              </w:rPr>
              <w:t>.04.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EE16BA">
              <w:rPr>
                <w:rFonts w:cs="Times New Roman"/>
              </w:rPr>
              <w:t>(12)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Симфония № 8  («Неоконченная») Ф. Шуберта. Симфония № 1 В. </w:t>
            </w:r>
            <w:proofErr w:type="spellStart"/>
            <w:r>
              <w:rPr>
                <w:rFonts w:cs="Times New Roman"/>
              </w:rPr>
              <w:t>Калинникова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  <w:r w:rsidR="00EE16BA">
              <w:rPr>
                <w:rFonts w:cs="Times New Roman"/>
              </w:rPr>
              <w:t>.04.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EE16BA">
              <w:rPr>
                <w:rFonts w:cs="Times New Roman"/>
              </w:rPr>
              <w:t>(13)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Симфония № 5 П.Чайковского. Симфония № 7 («Ленинградская») Д. Шостаковича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EE16BA">
              <w:rPr>
                <w:rFonts w:cs="Times New Roman"/>
              </w:rPr>
              <w:t>.04.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  <w:r w:rsidR="00EE16BA">
              <w:rPr>
                <w:rFonts w:cs="Times New Roman"/>
              </w:rPr>
              <w:t>(14)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Симфоническая картина «Празднества» К. Дебюсси.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06.05</w:t>
            </w:r>
            <w:r w:rsidR="00EE16BA">
              <w:rPr>
                <w:rFonts w:cs="Times New Roman"/>
              </w:rPr>
              <w:t>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  <w:r w:rsidR="00EE16BA">
              <w:rPr>
                <w:rFonts w:cs="Times New Roman"/>
              </w:rPr>
              <w:t>(15)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Инструментальный концерт. Концерт для скрипки с оркестром А.Хачатуряна</w:t>
            </w:r>
            <w:r w:rsidR="00AA50E8">
              <w:rPr>
                <w:rFonts w:cs="Times New Roman"/>
              </w:rPr>
              <w:t xml:space="preserve">.                           </w:t>
            </w:r>
            <w:r w:rsidR="00AA50E8" w:rsidRPr="00AA50E8">
              <w:rPr>
                <w:rFonts w:cs="Times New Roman"/>
                <w:b/>
              </w:rPr>
              <w:t>Промежуточная аттестация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  <w:r w:rsidR="00EE16BA">
              <w:rPr>
                <w:rFonts w:cs="Times New Roman"/>
              </w:rPr>
              <w:t>.05.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  <w:r w:rsidR="00EE16BA">
              <w:rPr>
                <w:rFonts w:cs="Times New Roman"/>
              </w:rPr>
              <w:t>(16)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Рапсодия в стиле блюз Джорджа  Гершвина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  <w:r w:rsidR="00EE16BA">
              <w:rPr>
                <w:rFonts w:cs="Times New Roman"/>
              </w:rPr>
              <w:t>.05.</w:t>
            </w:r>
            <w:r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F2506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  <w:r w:rsidR="00EE16BA">
              <w:rPr>
                <w:rFonts w:cs="Times New Roman"/>
              </w:rPr>
              <w:t>(17)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Музыка народов мира.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AA50E8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  <w:r w:rsidR="00EE16BA">
              <w:rPr>
                <w:rFonts w:cs="Times New Roman"/>
              </w:rPr>
              <w:t>.05.</w:t>
            </w:r>
            <w:r w:rsidR="00AF2506">
              <w:rPr>
                <w:rFonts w:cs="Times New Roman"/>
              </w:rPr>
              <w:t>20</w:t>
            </w: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  <w:tr w:rsidR="00EE16BA" w:rsidTr="000E6CBC">
        <w:tc>
          <w:tcPr>
            <w:tcW w:w="9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  <w:tc>
          <w:tcPr>
            <w:tcW w:w="585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E16BA" w:rsidRDefault="00EE16BA">
            <w:pPr>
              <w:pStyle w:val="a6"/>
              <w:snapToGrid w:val="0"/>
              <w:rPr>
                <w:rStyle w:val="a7"/>
              </w:rPr>
            </w:pPr>
            <w:r>
              <w:rPr>
                <w:rStyle w:val="a7"/>
              </w:rPr>
              <w:t>Итого: 34 часа</w:t>
            </w:r>
          </w:p>
        </w:tc>
        <w:tc>
          <w:tcPr>
            <w:tcW w:w="864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EE16BA" w:rsidRDefault="00EE16BA">
            <w:pPr>
              <w:pStyle w:val="a6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 </w:t>
            </w:r>
          </w:p>
        </w:tc>
      </w:tr>
    </w:tbl>
    <w:p w:rsidR="00EE16BA" w:rsidRDefault="00EE16BA" w:rsidP="00EE16BA">
      <w:pPr>
        <w:pStyle w:val="a4"/>
        <w:widowControl/>
        <w:spacing w:before="225" w:after="0" w:line="270" w:lineRule="atLeast"/>
      </w:pPr>
    </w:p>
    <w:p w:rsidR="00EE16BA" w:rsidRPr="004C0220" w:rsidRDefault="00EE16BA" w:rsidP="004C0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16BA" w:rsidRPr="004C0220" w:rsidSect="00221C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B50"/>
    <w:multiLevelType w:val="multilevel"/>
    <w:tmpl w:val="5FE6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3364C"/>
    <w:multiLevelType w:val="multilevel"/>
    <w:tmpl w:val="8A5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6949BC"/>
    <w:multiLevelType w:val="multilevel"/>
    <w:tmpl w:val="0846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57A89"/>
    <w:multiLevelType w:val="multilevel"/>
    <w:tmpl w:val="57D2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C2888"/>
    <w:multiLevelType w:val="multilevel"/>
    <w:tmpl w:val="4AB0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6357A"/>
    <w:multiLevelType w:val="multilevel"/>
    <w:tmpl w:val="913A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03BDE"/>
    <w:multiLevelType w:val="multilevel"/>
    <w:tmpl w:val="F1D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A2144"/>
    <w:multiLevelType w:val="multilevel"/>
    <w:tmpl w:val="C64C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9E3087"/>
    <w:multiLevelType w:val="multilevel"/>
    <w:tmpl w:val="E16C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F5545"/>
    <w:multiLevelType w:val="multilevel"/>
    <w:tmpl w:val="D10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425FF"/>
    <w:multiLevelType w:val="multilevel"/>
    <w:tmpl w:val="E30C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D04BF"/>
    <w:multiLevelType w:val="multilevel"/>
    <w:tmpl w:val="AC5E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003A72"/>
    <w:multiLevelType w:val="multilevel"/>
    <w:tmpl w:val="B7E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26B8B"/>
    <w:multiLevelType w:val="multilevel"/>
    <w:tmpl w:val="1B4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DA1861"/>
    <w:multiLevelType w:val="multilevel"/>
    <w:tmpl w:val="DDFA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2"/>
  </w:num>
  <w:num w:numId="10">
    <w:abstractNumId w:val="7"/>
  </w:num>
  <w:num w:numId="11">
    <w:abstractNumId w:val="14"/>
  </w:num>
  <w:num w:numId="12">
    <w:abstractNumId w:val="5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E2"/>
    <w:rsid w:val="000E6CBC"/>
    <w:rsid w:val="00221CE2"/>
    <w:rsid w:val="004C0220"/>
    <w:rsid w:val="00612638"/>
    <w:rsid w:val="00631FE5"/>
    <w:rsid w:val="007A6947"/>
    <w:rsid w:val="00820E6D"/>
    <w:rsid w:val="00855F99"/>
    <w:rsid w:val="00856582"/>
    <w:rsid w:val="00AA50E8"/>
    <w:rsid w:val="00AF2506"/>
    <w:rsid w:val="00D632FB"/>
    <w:rsid w:val="00E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C0220"/>
  </w:style>
  <w:style w:type="character" w:customStyle="1" w:styleId="c8">
    <w:name w:val="c8"/>
    <w:basedOn w:val="a0"/>
    <w:rsid w:val="004C0220"/>
  </w:style>
  <w:style w:type="character" w:customStyle="1" w:styleId="c14">
    <w:name w:val="c14"/>
    <w:basedOn w:val="a0"/>
    <w:rsid w:val="004C0220"/>
  </w:style>
  <w:style w:type="paragraph" w:customStyle="1" w:styleId="c46">
    <w:name w:val="c46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C0220"/>
  </w:style>
  <w:style w:type="character" w:customStyle="1" w:styleId="c56">
    <w:name w:val="c56"/>
    <w:basedOn w:val="a0"/>
    <w:rsid w:val="004C0220"/>
  </w:style>
  <w:style w:type="character" w:customStyle="1" w:styleId="c20">
    <w:name w:val="c20"/>
    <w:basedOn w:val="a0"/>
    <w:rsid w:val="004C0220"/>
  </w:style>
  <w:style w:type="character" w:customStyle="1" w:styleId="c42">
    <w:name w:val="c42"/>
    <w:basedOn w:val="a0"/>
    <w:rsid w:val="004C0220"/>
  </w:style>
  <w:style w:type="paragraph" w:customStyle="1" w:styleId="c0">
    <w:name w:val="c0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C0220"/>
  </w:style>
  <w:style w:type="paragraph" w:customStyle="1" w:styleId="c5">
    <w:name w:val="c5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C0220"/>
  </w:style>
  <w:style w:type="paragraph" w:customStyle="1" w:styleId="c51">
    <w:name w:val="c51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E16BA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EE16BA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customStyle="1" w:styleId="a6">
    <w:name w:val="Содержимое таблицы"/>
    <w:basedOn w:val="a"/>
    <w:rsid w:val="00EE16B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styleId="a7">
    <w:name w:val="Strong"/>
    <w:basedOn w:val="a0"/>
    <w:qFormat/>
    <w:rsid w:val="00EE16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3209</Words>
  <Characters>18296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21463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promka</dc:creator>
  <cp:lastModifiedBy>promka</cp:lastModifiedBy>
  <cp:revision>8</cp:revision>
  <cp:lastPrinted>2019-09-17T09:26:00Z</cp:lastPrinted>
  <dcterms:created xsi:type="dcterms:W3CDTF">2019-09-17T08:21:00Z</dcterms:created>
  <dcterms:modified xsi:type="dcterms:W3CDTF">2019-09-17T09:27:00Z</dcterms:modified>
</cp:coreProperties>
</file>